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52" w:type="pct"/>
        <w:jc w:val="center"/>
        <w:tblLook w:val="04A0" w:firstRow="1" w:lastRow="0" w:firstColumn="1" w:lastColumn="0" w:noHBand="0" w:noVBand="1"/>
      </w:tblPr>
      <w:tblGrid>
        <w:gridCol w:w="9199"/>
      </w:tblGrid>
      <w:tr w:rsidR="000668C7" w:rsidRPr="006E34EF" w:rsidTr="000668C7">
        <w:trPr>
          <w:trHeight w:val="2940"/>
          <w:jc w:val="center"/>
        </w:trPr>
        <w:tc>
          <w:tcPr>
            <w:tcW w:w="5000" w:type="pct"/>
          </w:tcPr>
          <w:p w:rsidR="000668C7" w:rsidRPr="006E34EF" w:rsidRDefault="000668C7" w:rsidP="002002ED">
            <w:pPr>
              <w:pStyle w:val="NoSpacing"/>
              <w:spacing w:line="360" w:lineRule="auto"/>
              <w:jc w:val="both"/>
              <w:rPr>
                <w:rFonts w:ascii="Times New Roman" w:hAnsi="Times New Roman"/>
                <w:i/>
                <w:caps/>
                <w:sz w:val="26"/>
                <w:szCs w:val="26"/>
              </w:rPr>
            </w:pPr>
          </w:p>
        </w:tc>
      </w:tr>
    </w:tbl>
    <w:tbl>
      <w:tblPr>
        <w:tblpPr w:leftFromText="180" w:rightFromText="180" w:vertAnchor="text" w:horzAnchor="margin" w:tblpY="-3404"/>
        <w:tblOverlap w:val="never"/>
        <w:tblW w:w="4974" w:type="pct"/>
        <w:tblLook w:val="04A0" w:firstRow="1" w:lastRow="0" w:firstColumn="1" w:lastColumn="0" w:noHBand="0" w:noVBand="1"/>
      </w:tblPr>
      <w:tblGrid>
        <w:gridCol w:w="2127"/>
        <w:gridCol w:w="7113"/>
      </w:tblGrid>
      <w:tr w:rsidR="000668C7" w:rsidRPr="006E34EF" w:rsidTr="0085652E">
        <w:trPr>
          <w:trHeight w:val="1500"/>
        </w:trPr>
        <w:tc>
          <w:tcPr>
            <w:tcW w:w="1151" w:type="pct"/>
          </w:tcPr>
          <w:p w:rsidR="000668C7" w:rsidRPr="006E34EF" w:rsidRDefault="000668C7" w:rsidP="002002ED">
            <w:pPr>
              <w:pStyle w:val="NoSpacing"/>
              <w:spacing w:line="360" w:lineRule="auto"/>
              <w:jc w:val="both"/>
              <w:rPr>
                <w:rFonts w:ascii="Times New Roman" w:hAnsi="Times New Roman"/>
                <w:i/>
                <w:caps/>
                <w:sz w:val="26"/>
                <w:szCs w:val="26"/>
              </w:rPr>
            </w:pPr>
            <w:r w:rsidRPr="006E34EF">
              <w:rPr>
                <w:rFonts w:ascii="Times New Roman" w:hAnsi="Times New Roman"/>
                <w:i/>
                <w:noProof/>
                <w:sz w:val="26"/>
                <w:szCs w:val="26"/>
              </w:rPr>
              <w:drawing>
                <wp:inline distT="0" distB="0" distL="0" distR="0" wp14:anchorId="6A47C0F4" wp14:editId="5DC245AD">
                  <wp:extent cx="666750" cy="723900"/>
                  <wp:effectExtent l="19050" t="0" r="0" b="0"/>
                  <wp:docPr id="2" name="Picture 2" descr="Logo VNP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VNPT.jpg"/>
                          <pic:cNvPicPr>
                            <a:picLocks noChangeAspect="1" noChangeArrowheads="1"/>
                          </pic:cNvPicPr>
                        </pic:nvPicPr>
                        <pic:blipFill>
                          <a:blip r:embed="rId8" cstate="print"/>
                          <a:srcRect/>
                          <a:stretch>
                            <a:fillRect/>
                          </a:stretch>
                        </pic:blipFill>
                        <pic:spPr bwMode="auto">
                          <a:xfrm>
                            <a:off x="0" y="0"/>
                            <a:ext cx="666750" cy="723900"/>
                          </a:xfrm>
                          <a:prstGeom prst="rect">
                            <a:avLst/>
                          </a:prstGeom>
                          <a:noFill/>
                          <a:ln w="9525">
                            <a:noFill/>
                            <a:miter lim="800000"/>
                            <a:headEnd/>
                            <a:tailEnd/>
                          </a:ln>
                        </pic:spPr>
                      </pic:pic>
                    </a:graphicData>
                  </a:graphic>
                </wp:inline>
              </w:drawing>
            </w:r>
          </w:p>
        </w:tc>
        <w:tc>
          <w:tcPr>
            <w:tcW w:w="3849" w:type="pct"/>
          </w:tcPr>
          <w:p w:rsidR="000668C7" w:rsidRPr="006E34EF" w:rsidRDefault="000668C7" w:rsidP="002002ED">
            <w:pPr>
              <w:pStyle w:val="NoSpacing"/>
              <w:spacing w:line="360" w:lineRule="auto"/>
              <w:jc w:val="both"/>
              <w:rPr>
                <w:rFonts w:ascii="Times New Roman" w:hAnsi="Times New Roman"/>
                <w:i/>
                <w:caps/>
                <w:sz w:val="26"/>
                <w:szCs w:val="26"/>
              </w:rPr>
            </w:pPr>
          </w:p>
          <w:p w:rsidR="000668C7" w:rsidRPr="006E34EF" w:rsidRDefault="000668C7" w:rsidP="002002ED">
            <w:pPr>
              <w:pStyle w:val="NoSpacing"/>
              <w:spacing w:line="360" w:lineRule="auto"/>
              <w:jc w:val="center"/>
              <w:rPr>
                <w:rFonts w:ascii="Times New Roman" w:hAnsi="Times New Roman"/>
                <w:b/>
                <w:caps/>
                <w:sz w:val="26"/>
                <w:szCs w:val="26"/>
              </w:rPr>
            </w:pPr>
            <w:r w:rsidRPr="006E34EF">
              <w:rPr>
                <w:rFonts w:ascii="Times New Roman" w:hAnsi="Times New Roman"/>
                <w:b/>
                <w:caps/>
                <w:sz w:val="26"/>
                <w:szCs w:val="26"/>
              </w:rPr>
              <w:t>TẬP ĐOÀN BƯU CHÍNH VIỄN THÔNG VIỆT NAM</w:t>
            </w:r>
          </w:p>
          <w:p w:rsidR="000668C7" w:rsidRPr="006E34EF" w:rsidRDefault="000668C7" w:rsidP="002002ED">
            <w:pPr>
              <w:spacing w:before="0" w:after="0" w:line="360" w:lineRule="auto"/>
              <w:jc w:val="center"/>
              <w:rPr>
                <w:sz w:val="26"/>
                <w:szCs w:val="26"/>
              </w:rPr>
            </w:pPr>
            <w:r w:rsidRPr="006E34EF">
              <w:rPr>
                <w:rFonts w:eastAsia="Times New Roman"/>
                <w:b/>
                <w:caps/>
                <w:sz w:val="26"/>
                <w:szCs w:val="26"/>
              </w:rPr>
              <w:t>***************</w:t>
            </w:r>
          </w:p>
        </w:tc>
      </w:tr>
    </w:tbl>
    <w:p w:rsidR="000668C7" w:rsidRPr="006E34EF" w:rsidRDefault="000668C7" w:rsidP="002002ED">
      <w:pPr>
        <w:spacing w:before="0" w:after="0" w:line="360" w:lineRule="auto"/>
        <w:jc w:val="both"/>
        <w:rPr>
          <w:rFonts w:eastAsia="Times New Roman"/>
          <w:b/>
          <w:sz w:val="26"/>
          <w:szCs w:val="26"/>
        </w:rPr>
      </w:pPr>
    </w:p>
    <w:p w:rsidR="000668C7" w:rsidRPr="006E34EF" w:rsidRDefault="000668C7" w:rsidP="002002ED">
      <w:pPr>
        <w:spacing w:before="0" w:after="0" w:line="360" w:lineRule="auto"/>
        <w:jc w:val="both"/>
        <w:rPr>
          <w:rFonts w:eastAsia="Times New Roman"/>
          <w:b/>
          <w:sz w:val="26"/>
          <w:szCs w:val="26"/>
        </w:rPr>
      </w:pPr>
    </w:p>
    <w:p w:rsidR="000668C7" w:rsidRPr="006E34EF" w:rsidRDefault="000668C7" w:rsidP="002002ED">
      <w:pPr>
        <w:spacing w:before="0" w:after="0" w:line="360" w:lineRule="auto"/>
        <w:jc w:val="both"/>
        <w:rPr>
          <w:rFonts w:eastAsia="Times New Roman"/>
          <w:b/>
          <w:sz w:val="26"/>
          <w:szCs w:val="26"/>
        </w:rPr>
      </w:pPr>
    </w:p>
    <w:p w:rsidR="006C5BC3" w:rsidRPr="006E34EF" w:rsidRDefault="000668C7" w:rsidP="002002ED">
      <w:pPr>
        <w:spacing w:line="360" w:lineRule="auto"/>
        <w:jc w:val="center"/>
        <w:rPr>
          <w:b/>
          <w:sz w:val="32"/>
          <w:szCs w:val="32"/>
        </w:rPr>
      </w:pPr>
      <w:bookmarkStart w:id="0" w:name="_Toc486575170"/>
      <w:bookmarkStart w:id="1" w:name="_Toc488392309"/>
      <w:bookmarkStart w:id="2" w:name="_Toc497642992"/>
      <w:r w:rsidRPr="006E34EF">
        <w:rPr>
          <w:b/>
          <w:sz w:val="32"/>
          <w:szCs w:val="32"/>
        </w:rPr>
        <w:t>TÀI LIỆU HƯỚNG DẪN SỬ DỤNG</w:t>
      </w:r>
      <w:bookmarkEnd w:id="0"/>
      <w:bookmarkEnd w:id="1"/>
      <w:bookmarkEnd w:id="2"/>
    </w:p>
    <w:p w:rsidR="000668C7" w:rsidRPr="006E34EF" w:rsidRDefault="000668C7" w:rsidP="002002ED">
      <w:pPr>
        <w:spacing w:line="360" w:lineRule="auto"/>
        <w:jc w:val="center"/>
        <w:rPr>
          <w:b/>
          <w:sz w:val="26"/>
          <w:szCs w:val="26"/>
        </w:rPr>
      </w:pPr>
      <w:r w:rsidRPr="006E34EF">
        <w:rPr>
          <w:b/>
          <w:sz w:val="32"/>
          <w:szCs w:val="32"/>
        </w:rPr>
        <w:t>Hệ th</w:t>
      </w:r>
      <w:r w:rsidR="009E60E9" w:rsidRPr="006E34EF">
        <w:rPr>
          <w:b/>
          <w:sz w:val="32"/>
          <w:szCs w:val="32"/>
        </w:rPr>
        <w:t>ống quả</w:t>
      </w:r>
      <w:r w:rsidR="00641031" w:rsidRPr="006E34EF">
        <w:rPr>
          <w:b/>
          <w:sz w:val="32"/>
          <w:szCs w:val="32"/>
        </w:rPr>
        <w:t>n lý văn bản điề</w:t>
      </w:r>
      <w:r w:rsidR="004D38EB">
        <w:rPr>
          <w:b/>
          <w:sz w:val="32"/>
          <w:szCs w:val="32"/>
        </w:rPr>
        <w:t>u hành VNPT</w:t>
      </w:r>
    </w:p>
    <w:p w:rsidR="005E728C" w:rsidRPr="006E34EF" w:rsidRDefault="00A46231" w:rsidP="002002ED">
      <w:pPr>
        <w:spacing w:line="360" w:lineRule="auto"/>
        <w:jc w:val="center"/>
        <w:rPr>
          <w:i/>
          <w:sz w:val="26"/>
          <w:szCs w:val="26"/>
        </w:rPr>
      </w:pPr>
      <w:r w:rsidRPr="006E34EF">
        <w:rPr>
          <w:b/>
          <w:i/>
          <w:sz w:val="26"/>
          <w:szCs w:val="26"/>
        </w:rPr>
        <w:t xml:space="preserve">Module: </w:t>
      </w:r>
      <w:r w:rsidR="00DC4175">
        <w:rPr>
          <w:b/>
          <w:i/>
          <w:sz w:val="26"/>
          <w:szCs w:val="26"/>
        </w:rPr>
        <w:t>Hồ sơ lưu trữ</w:t>
      </w:r>
    </w:p>
    <w:p w:rsidR="000668C7" w:rsidRPr="006E34EF" w:rsidRDefault="000668C7" w:rsidP="002002ED">
      <w:pPr>
        <w:spacing w:before="0" w:after="0" w:line="360" w:lineRule="auto"/>
        <w:rPr>
          <w:sz w:val="26"/>
          <w:szCs w:val="26"/>
        </w:rPr>
      </w:pPr>
    </w:p>
    <w:tbl>
      <w:tblPr>
        <w:tblpPr w:leftFromText="187" w:rightFromText="187" w:horzAnchor="margin" w:tblpXSpec="center" w:tblpYSpec="bottom"/>
        <w:tblW w:w="5273" w:type="pct"/>
        <w:tblLook w:val="04A0" w:firstRow="1" w:lastRow="0" w:firstColumn="1" w:lastColumn="0" w:noHBand="0" w:noVBand="1"/>
      </w:tblPr>
      <w:tblGrid>
        <w:gridCol w:w="9795"/>
      </w:tblGrid>
      <w:tr w:rsidR="000668C7" w:rsidRPr="006E34EF" w:rsidTr="007C6627">
        <w:tc>
          <w:tcPr>
            <w:tcW w:w="5000" w:type="pct"/>
          </w:tcPr>
          <w:p w:rsidR="000668C7" w:rsidRPr="006E34EF" w:rsidRDefault="000668C7" w:rsidP="002002ED">
            <w:pPr>
              <w:pStyle w:val="NoSpacing"/>
              <w:spacing w:line="360" w:lineRule="auto"/>
              <w:jc w:val="both"/>
              <w:rPr>
                <w:rFonts w:ascii="Times New Roman" w:hAnsi="Times New Roman"/>
                <w:sz w:val="26"/>
                <w:szCs w:val="26"/>
              </w:rPr>
            </w:pPr>
          </w:p>
        </w:tc>
      </w:tr>
    </w:tbl>
    <w:p w:rsidR="000668C7" w:rsidRPr="006E34EF" w:rsidRDefault="000668C7" w:rsidP="002002ED">
      <w:pPr>
        <w:spacing w:before="0" w:after="0" w:line="360" w:lineRule="auto"/>
        <w:jc w:val="both"/>
        <w:rPr>
          <w:sz w:val="26"/>
          <w:szCs w:val="26"/>
        </w:rPr>
      </w:pPr>
    </w:p>
    <w:p w:rsidR="000668C7" w:rsidRPr="006E34EF" w:rsidRDefault="000668C7" w:rsidP="002002ED">
      <w:pPr>
        <w:spacing w:before="0" w:after="0" w:line="360" w:lineRule="auto"/>
        <w:jc w:val="both"/>
        <w:rPr>
          <w:sz w:val="26"/>
          <w:szCs w:val="26"/>
        </w:rPr>
      </w:pPr>
    </w:p>
    <w:p w:rsidR="00F714D2" w:rsidRPr="006E34EF" w:rsidRDefault="00F714D2" w:rsidP="002002ED">
      <w:pPr>
        <w:spacing w:before="0" w:after="0" w:line="360" w:lineRule="auto"/>
        <w:jc w:val="both"/>
        <w:rPr>
          <w:sz w:val="26"/>
          <w:szCs w:val="26"/>
        </w:rPr>
      </w:pPr>
    </w:p>
    <w:p w:rsidR="00F714D2" w:rsidRPr="006E34EF" w:rsidRDefault="00F714D2" w:rsidP="002002ED">
      <w:pPr>
        <w:spacing w:before="0" w:after="0" w:line="360" w:lineRule="auto"/>
        <w:jc w:val="both"/>
        <w:rPr>
          <w:sz w:val="26"/>
          <w:szCs w:val="26"/>
        </w:rPr>
      </w:pPr>
    </w:p>
    <w:p w:rsidR="00F714D2" w:rsidRPr="006E34EF" w:rsidRDefault="00F714D2" w:rsidP="002002ED">
      <w:pPr>
        <w:spacing w:before="0" w:after="0" w:line="360" w:lineRule="auto"/>
        <w:jc w:val="both"/>
        <w:rPr>
          <w:sz w:val="26"/>
          <w:szCs w:val="26"/>
        </w:rPr>
      </w:pPr>
    </w:p>
    <w:p w:rsidR="00F714D2" w:rsidRPr="006E34EF" w:rsidRDefault="00F714D2" w:rsidP="002002ED">
      <w:pPr>
        <w:spacing w:before="0" w:after="0" w:line="360" w:lineRule="auto"/>
        <w:jc w:val="both"/>
        <w:rPr>
          <w:sz w:val="26"/>
          <w:szCs w:val="26"/>
        </w:rPr>
      </w:pPr>
    </w:p>
    <w:p w:rsidR="00F714D2" w:rsidRPr="006E34EF" w:rsidRDefault="00F714D2" w:rsidP="002002ED">
      <w:pPr>
        <w:spacing w:before="0" w:after="0" w:line="360" w:lineRule="auto"/>
        <w:jc w:val="both"/>
        <w:rPr>
          <w:sz w:val="26"/>
          <w:szCs w:val="26"/>
        </w:rPr>
      </w:pPr>
    </w:p>
    <w:p w:rsidR="00F714D2" w:rsidRPr="006E34EF" w:rsidRDefault="00F714D2" w:rsidP="002002ED">
      <w:pPr>
        <w:spacing w:before="0" w:after="0" w:line="360" w:lineRule="auto"/>
        <w:jc w:val="both"/>
        <w:rPr>
          <w:sz w:val="26"/>
          <w:szCs w:val="26"/>
        </w:rPr>
      </w:pPr>
    </w:p>
    <w:p w:rsidR="00F714D2" w:rsidRPr="006E34EF" w:rsidRDefault="00F714D2" w:rsidP="002002ED">
      <w:pPr>
        <w:spacing w:before="0" w:after="0" w:line="360" w:lineRule="auto"/>
        <w:jc w:val="both"/>
        <w:rPr>
          <w:sz w:val="26"/>
          <w:szCs w:val="26"/>
        </w:rPr>
      </w:pPr>
    </w:p>
    <w:p w:rsidR="000668C7" w:rsidRPr="006E34EF" w:rsidRDefault="000668C7" w:rsidP="002002ED">
      <w:pPr>
        <w:spacing w:before="0" w:after="0" w:line="360" w:lineRule="auto"/>
        <w:jc w:val="both"/>
        <w:rPr>
          <w:sz w:val="26"/>
          <w:szCs w:val="26"/>
        </w:rPr>
      </w:pPr>
    </w:p>
    <w:tbl>
      <w:tblPr>
        <w:tblpPr w:leftFromText="180" w:rightFromText="180" w:vertAnchor="text" w:horzAnchor="margin" w:tblpY="1537"/>
        <w:tblOverlap w:val="never"/>
        <w:tblW w:w="9579" w:type="dxa"/>
        <w:tblLook w:val="04A0" w:firstRow="1" w:lastRow="0" w:firstColumn="1" w:lastColumn="0" w:noHBand="0" w:noVBand="1"/>
      </w:tblPr>
      <w:tblGrid>
        <w:gridCol w:w="9579"/>
      </w:tblGrid>
      <w:tr w:rsidR="000668C7" w:rsidRPr="006E34EF" w:rsidTr="000668C7">
        <w:trPr>
          <w:trHeight w:val="93"/>
        </w:trPr>
        <w:tc>
          <w:tcPr>
            <w:tcW w:w="9579" w:type="dxa"/>
          </w:tcPr>
          <w:p w:rsidR="000668C7" w:rsidRPr="006E34EF" w:rsidRDefault="00272195" w:rsidP="002002ED">
            <w:pPr>
              <w:spacing w:line="360" w:lineRule="auto"/>
              <w:ind w:left="2880" w:firstLine="720"/>
              <w:rPr>
                <w:b/>
                <w:color w:val="000000" w:themeColor="text1"/>
                <w:sz w:val="26"/>
                <w:szCs w:val="26"/>
              </w:rPr>
            </w:pPr>
            <w:r w:rsidRPr="006E34EF">
              <w:rPr>
                <w:color w:val="000000" w:themeColor="text1"/>
                <w:sz w:val="26"/>
                <w:szCs w:val="26"/>
              </w:rPr>
              <w:t>Hà Nộ</w:t>
            </w:r>
            <w:r w:rsidR="004D38EB">
              <w:rPr>
                <w:color w:val="000000" w:themeColor="text1"/>
                <w:sz w:val="26"/>
                <w:szCs w:val="26"/>
              </w:rPr>
              <w:t>i, 2019</w:t>
            </w:r>
          </w:p>
          <w:p w:rsidR="000668C7" w:rsidRPr="006E34EF" w:rsidRDefault="000668C7" w:rsidP="002002ED">
            <w:pPr>
              <w:pStyle w:val="NoSpacing"/>
              <w:spacing w:line="360" w:lineRule="auto"/>
              <w:jc w:val="both"/>
              <w:rPr>
                <w:rFonts w:ascii="Times New Roman" w:hAnsi="Times New Roman"/>
                <w:sz w:val="26"/>
                <w:szCs w:val="26"/>
              </w:rPr>
            </w:pPr>
          </w:p>
        </w:tc>
      </w:tr>
    </w:tbl>
    <w:p w:rsidR="000668C7" w:rsidRPr="006E34EF" w:rsidRDefault="000668C7" w:rsidP="002002ED">
      <w:pPr>
        <w:spacing w:line="360" w:lineRule="auto"/>
        <w:jc w:val="center"/>
        <w:rPr>
          <w:b/>
          <w:sz w:val="26"/>
          <w:szCs w:val="26"/>
        </w:rPr>
      </w:pPr>
      <w:r w:rsidRPr="006E34EF">
        <w:rPr>
          <w:sz w:val="26"/>
          <w:szCs w:val="26"/>
        </w:rPr>
        <w:br w:type="page"/>
      </w:r>
      <w:bookmarkStart w:id="3" w:name="_Toc486575171"/>
      <w:bookmarkStart w:id="4" w:name="_Toc488392310"/>
      <w:r w:rsidRPr="006E34EF">
        <w:rPr>
          <w:b/>
          <w:sz w:val="26"/>
          <w:szCs w:val="26"/>
        </w:rPr>
        <w:lastRenderedPageBreak/>
        <w:t>MỤC LỤC</w:t>
      </w:r>
      <w:bookmarkEnd w:id="3"/>
      <w:bookmarkEnd w:id="4"/>
    </w:p>
    <w:p w:rsidR="00D469CC" w:rsidRPr="006E34EF" w:rsidRDefault="00D469CC" w:rsidP="002002ED">
      <w:pPr>
        <w:spacing w:line="360" w:lineRule="auto"/>
        <w:rPr>
          <w:sz w:val="26"/>
          <w:szCs w:val="26"/>
        </w:rPr>
      </w:pPr>
    </w:p>
    <w:sdt>
      <w:sdtPr>
        <w:rPr>
          <w:b/>
          <w:bCs/>
          <w:sz w:val="26"/>
          <w:szCs w:val="26"/>
        </w:rPr>
        <w:id w:val="-198478757"/>
        <w:docPartObj>
          <w:docPartGallery w:val="Table of Contents"/>
          <w:docPartUnique/>
        </w:docPartObj>
      </w:sdtPr>
      <w:sdtEndPr>
        <w:rPr>
          <w:bCs w:val="0"/>
          <w:noProof/>
        </w:rPr>
      </w:sdtEndPr>
      <w:sdtContent>
        <w:p w:rsidR="00397EBB" w:rsidRDefault="00B233CF">
          <w:pPr>
            <w:pStyle w:val="TOC1"/>
            <w:tabs>
              <w:tab w:val="left" w:pos="480"/>
              <w:tab w:val="right" w:leader="dot" w:pos="9062"/>
            </w:tabs>
            <w:rPr>
              <w:rFonts w:asciiTheme="minorHAnsi" w:eastAsiaTheme="minorEastAsia" w:hAnsiTheme="minorHAnsi" w:cstheme="minorBidi"/>
              <w:noProof/>
              <w:sz w:val="22"/>
              <w:lang w:val="vi-VN" w:eastAsia="vi-VN"/>
            </w:rPr>
          </w:pPr>
          <w:r w:rsidRPr="006E34EF">
            <w:rPr>
              <w:b/>
              <w:sz w:val="26"/>
              <w:szCs w:val="26"/>
            </w:rPr>
            <w:fldChar w:fldCharType="begin"/>
          </w:r>
          <w:r w:rsidRPr="006E34EF">
            <w:rPr>
              <w:b/>
              <w:sz w:val="26"/>
              <w:szCs w:val="26"/>
            </w:rPr>
            <w:instrText xml:space="preserve"> TOC \o "1-3" \h \z \u </w:instrText>
          </w:r>
          <w:r w:rsidRPr="006E34EF">
            <w:rPr>
              <w:b/>
              <w:sz w:val="26"/>
              <w:szCs w:val="26"/>
            </w:rPr>
            <w:fldChar w:fldCharType="separate"/>
          </w:r>
          <w:hyperlink w:anchor="_Toc16586386" w:history="1">
            <w:r w:rsidR="00397EBB" w:rsidRPr="00AA0B8E">
              <w:rPr>
                <w:rStyle w:val="Hyperlink"/>
                <w:noProof/>
              </w:rPr>
              <w:t>1</w:t>
            </w:r>
            <w:r w:rsidR="00397EBB">
              <w:rPr>
                <w:rFonts w:asciiTheme="minorHAnsi" w:eastAsiaTheme="minorEastAsia" w:hAnsiTheme="minorHAnsi" w:cstheme="minorBidi"/>
                <w:noProof/>
                <w:sz w:val="22"/>
                <w:lang w:val="vi-VN" w:eastAsia="vi-VN"/>
              </w:rPr>
              <w:tab/>
            </w:r>
            <w:r w:rsidR="00397EBB" w:rsidRPr="00AA0B8E">
              <w:rPr>
                <w:rStyle w:val="Hyperlink"/>
                <w:noProof/>
              </w:rPr>
              <w:t>TỔNG QUAN</w:t>
            </w:r>
            <w:r w:rsidR="00397EBB">
              <w:rPr>
                <w:noProof/>
                <w:webHidden/>
              </w:rPr>
              <w:tab/>
            </w:r>
            <w:r w:rsidR="00397EBB">
              <w:rPr>
                <w:noProof/>
                <w:webHidden/>
              </w:rPr>
              <w:fldChar w:fldCharType="begin"/>
            </w:r>
            <w:r w:rsidR="00397EBB">
              <w:rPr>
                <w:noProof/>
                <w:webHidden/>
              </w:rPr>
              <w:instrText xml:space="preserve"> PAGEREF _Toc16586386 \h </w:instrText>
            </w:r>
            <w:r w:rsidR="00397EBB">
              <w:rPr>
                <w:noProof/>
                <w:webHidden/>
              </w:rPr>
            </w:r>
            <w:r w:rsidR="00397EBB">
              <w:rPr>
                <w:noProof/>
                <w:webHidden/>
              </w:rPr>
              <w:fldChar w:fldCharType="separate"/>
            </w:r>
            <w:r w:rsidR="00397EBB">
              <w:rPr>
                <w:noProof/>
                <w:webHidden/>
              </w:rPr>
              <w:t>3</w:t>
            </w:r>
            <w:r w:rsidR="00397EBB">
              <w:rPr>
                <w:noProof/>
                <w:webHidden/>
              </w:rPr>
              <w:fldChar w:fldCharType="end"/>
            </w:r>
          </w:hyperlink>
        </w:p>
        <w:p w:rsidR="00397EBB" w:rsidRDefault="00E84EC7">
          <w:pPr>
            <w:pStyle w:val="TOC1"/>
            <w:tabs>
              <w:tab w:val="left" w:pos="480"/>
              <w:tab w:val="right" w:leader="dot" w:pos="9062"/>
            </w:tabs>
            <w:rPr>
              <w:rFonts w:asciiTheme="minorHAnsi" w:eastAsiaTheme="minorEastAsia" w:hAnsiTheme="minorHAnsi" w:cstheme="minorBidi"/>
              <w:noProof/>
              <w:sz w:val="22"/>
              <w:lang w:val="vi-VN" w:eastAsia="vi-VN"/>
            </w:rPr>
          </w:pPr>
          <w:hyperlink w:anchor="_Toc16586387" w:history="1">
            <w:r w:rsidR="00397EBB" w:rsidRPr="00AA0B8E">
              <w:rPr>
                <w:rStyle w:val="Hyperlink"/>
                <w:noProof/>
              </w:rPr>
              <w:t>2</w:t>
            </w:r>
            <w:r w:rsidR="00397EBB">
              <w:rPr>
                <w:rFonts w:asciiTheme="minorHAnsi" w:eastAsiaTheme="minorEastAsia" w:hAnsiTheme="minorHAnsi" w:cstheme="minorBidi"/>
                <w:noProof/>
                <w:sz w:val="22"/>
                <w:lang w:val="vi-VN" w:eastAsia="vi-VN"/>
              </w:rPr>
              <w:tab/>
            </w:r>
            <w:r w:rsidR="00397EBB" w:rsidRPr="00AA0B8E">
              <w:rPr>
                <w:rStyle w:val="Hyperlink"/>
                <w:noProof/>
              </w:rPr>
              <w:t>NGHIỆP VỤ PHÂN HỆ HỒ SƠ LƯU TRỮ</w:t>
            </w:r>
            <w:r w:rsidR="00397EBB">
              <w:rPr>
                <w:noProof/>
                <w:webHidden/>
              </w:rPr>
              <w:tab/>
            </w:r>
            <w:r w:rsidR="00397EBB">
              <w:rPr>
                <w:noProof/>
                <w:webHidden/>
              </w:rPr>
              <w:fldChar w:fldCharType="begin"/>
            </w:r>
            <w:r w:rsidR="00397EBB">
              <w:rPr>
                <w:noProof/>
                <w:webHidden/>
              </w:rPr>
              <w:instrText xml:space="preserve"> PAGEREF _Toc16586387 \h </w:instrText>
            </w:r>
            <w:r w:rsidR="00397EBB">
              <w:rPr>
                <w:noProof/>
                <w:webHidden/>
              </w:rPr>
            </w:r>
            <w:r w:rsidR="00397EBB">
              <w:rPr>
                <w:noProof/>
                <w:webHidden/>
              </w:rPr>
              <w:fldChar w:fldCharType="separate"/>
            </w:r>
            <w:r w:rsidR="00397EBB">
              <w:rPr>
                <w:noProof/>
                <w:webHidden/>
              </w:rPr>
              <w:t>3</w:t>
            </w:r>
            <w:r w:rsidR="00397EBB">
              <w:rPr>
                <w:noProof/>
                <w:webHidden/>
              </w:rPr>
              <w:fldChar w:fldCharType="end"/>
            </w:r>
          </w:hyperlink>
        </w:p>
        <w:p w:rsidR="00B233CF" w:rsidRPr="006E34EF" w:rsidRDefault="00B233CF" w:rsidP="002002ED">
          <w:pPr>
            <w:spacing w:line="360" w:lineRule="auto"/>
            <w:rPr>
              <w:b/>
              <w:sz w:val="26"/>
              <w:szCs w:val="26"/>
            </w:rPr>
          </w:pPr>
          <w:r w:rsidRPr="006E34EF">
            <w:rPr>
              <w:b/>
              <w:bCs/>
              <w:noProof/>
              <w:sz w:val="26"/>
              <w:szCs w:val="26"/>
            </w:rPr>
            <w:fldChar w:fldCharType="end"/>
          </w:r>
        </w:p>
      </w:sdtContent>
    </w:sdt>
    <w:p w:rsidR="000668C7" w:rsidRPr="006E34EF" w:rsidRDefault="000668C7" w:rsidP="002002ED">
      <w:pPr>
        <w:spacing w:line="360" w:lineRule="auto"/>
        <w:rPr>
          <w:sz w:val="26"/>
          <w:szCs w:val="26"/>
        </w:rPr>
      </w:pPr>
    </w:p>
    <w:p w:rsidR="00942DD2" w:rsidRPr="006E34EF" w:rsidRDefault="00951D24" w:rsidP="00264627">
      <w:pPr>
        <w:pStyle w:val="Heading1"/>
        <w:numPr>
          <w:ilvl w:val="0"/>
          <w:numId w:val="2"/>
        </w:numPr>
        <w:spacing w:line="360" w:lineRule="auto"/>
        <w:rPr>
          <w:rFonts w:ascii="Times New Roman" w:hAnsi="Times New Roman" w:cs="Times New Roman"/>
          <w:sz w:val="26"/>
          <w:szCs w:val="26"/>
        </w:rPr>
      </w:pPr>
      <w:r w:rsidRPr="006E34EF">
        <w:rPr>
          <w:rFonts w:ascii="Times New Roman" w:hAnsi="Times New Roman" w:cs="Times New Roman"/>
          <w:sz w:val="26"/>
          <w:szCs w:val="26"/>
        </w:rPr>
        <w:br w:type="page"/>
      </w:r>
      <w:bookmarkStart w:id="5" w:name="_Toc488392311"/>
      <w:bookmarkStart w:id="6" w:name="_Toc16586386"/>
      <w:r w:rsidR="00334E18" w:rsidRPr="006E34EF">
        <w:rPr>
          <w:rFonts w:ascii="Times New Roman" w:hAnsi="Times New Roman" w:cs="Times New Roman"/>
          <w:sz w:val="26"/>
          <w:szCs w:val="26"/>
        </w:rPr>
        <w:lastRenderedPageBreak/>
        <w:t>T</w:t>
      </w:r>
      <w:bookmarkEnd w:id="5"/>
      <w:r w:rsidR="00E35E3C" w:rsidRPr="006E34EF">
        <w:rPr>
          <w:rFonts w:ascii="Times New Roman" w:hAnsi="Times New Roman" w:cs="Times New Roman"/>
          <w:sz w:val="26"/>
          <w:szCs w:val="26"/>
        </w:rPr>
        <w:t>ỔNG QUAN</w:t>
      </w:r>
      <w:bookmarkEnd w:id="6"/>
    </w:p>
    <w:p w:rsidR="009561E6" w:rsidRDefault="00E35E3C" w:rsidP="00264627">
      <w:pPr>
        <w:pStyle w:val="Heading1"/>
        <w:numPr>
          <w:ilvl w:val="0"/>
          <w:numId w:val="2"/>
        </w:numPr>
        <w:spacing w:line="360" w:lineRule="auto"/>
        <w:rPr>
          <w:rFonts w:ascii="Times New Roman" w:hAnsi="Times New Roman" w:cs="Times New Roman"/>
          <w:sz w:val="26"/>
          <w:szCs w:val="26"/>
        </w:rPr>
      </w:pPr>
      <w:bookmarkStart w:id="7" w:name="_Toc16586387"/>
      <w:r w:rsidRPr="006E34EF">
        <w:rPr>
          <w:rFonts w:ascii="Times New Roman" w:hAnsi="Times New Roman" w:cs="Times New Roman"/>
          <w:sz w:val="26"/>
          <w:szCs w:val="26"/>
        </w:rPr>
        <w:t xml:space="preserve">NGHIỆP VỤ PHÂN HỆ </w:t>
      </w:r>
      <w:r w:rsidR="00876BD5">
        <w:rPr>
          <w:rFonts w:ascii="Times New Roman" w:hAnsi="Times New Roman" w:cs="Times New Roman"/>
          <w:sz w:val="26"/>
          <w:szCs w:val="26"/>
        </w:rPr>
        <w:t>HỒ SƠ LƯU TRỮ</w:t>
      </w:r>
      <w:bookmarkEnd w:id="7"/>
    </w:p>
    <w:p w:rsidR="00664BC7" w:rsidRPr="003960EC" w:rsidRDefault="00664BC7" w:rsidP="00664BC7">
      <w:pPr>
        <w:rPr>
          <w:b/>
        </w:rPr>
      </w:pPr>
      <w:r w:rsidRPr="003960EC">
        <w:rPr>
          <w:b/>
        </w:rPr>
        <w:t xml:space="preserve">Mục dích: </w:t>
      </w:r>
    </w:p>
    <w:p w:rsidR="00664BC7" w:rsidRDefault="00664BC7" w:rsidP="00264627">
      <w:pPr>
        <w:pStyle w:val="ListParagraph"/>
        <w:numPr>
          <w:ilvl w:val="0"/>
          <w:numId w:val="3"/>
        </w:numPr>
      </w:pPr>
      <w:r>
        <w:t>Quản lý Danh mục/Hồ sơ của đơn vị</w:t>
      </w:r>
    </w:p>
    <w:p w:rsidR="00664BC7" w:rsidRDefault="00664BC7" w:rsidP="00264627">
      <w:pPr>
        <w:pStyle w:val="ListParagraph"/>
        <w:numPr>
          <w:ilvl w:val="0"/>
          <w:numId w:val="3"/>
        </w:numPr>
      </w:pPr>
      <w:r>
        <w:t>Mỗi đơn vị sẽ có một danh sách các danh mục và hồ sơ được lập sẵn để thực hiện trong năm.</w:t>
      </w:r>
    </w:p>
    <w:p w:rsidR="00664BC7" w:rsidRDefault="00664BC7" w:rsidP="00264627">
      <w:pPr>
        <w:pStyle w:val="ListParagraph"/>
        <w:numPr>
          <w:ilvl w:val="0"/>
          <w:numId w:val="3"/>
        </w:numPr>
      </w:pPr>
      <w:r>
        <w:t>Người thực hiện hồ sơ sẽ phải cập nhật thông tin hồ sơ, văn bản thuộc hồ sơ</w:t>
      </w:r>
    </w:p>
    <w:p w:rsidR="00664BC7" w:rsidRPr="00664BC7" w:rsidRDefault="00664BC7" w:rsidP="00264627">
      <w:pPr>
        <w:pStyle w:val="ListParagraph"/>
        <w:numPr>
          <w:ilvl w:val="0"/>
          <w:numId w:val="3"/>
        </w:numPr>
      </w:pPr>
      <w:r>
        <w:t>Sau</w:t>
      </w:r>
      <w:r w:rsidR="004A7A1E">
        <w:t xml:space="preserve"> </w:t>
      </w:r>
      <w:r>
        <w:t>khi kết thúc hồ sơ thì người làm hồ sơ phải nộp hồ sơ vào lưu trữ để lưu trữ và sẽ không có quyền xem nội dung hồ sơ đó nữa.</w:t>
      </w:r>
    </w:p>
    <w:p w:rsidR="00497B43" w:rsidRPr="00664BC7" w:rsidRDefault="002021D3" w:rsidP="006E34EF">
      <w:pPr>
        <w:spacing w:line="360" w:lineRule="auto"/>
        <w:rPr>
          <w:b/>
          <w:sz w:val="26"/>
          <w:szCs w:val="26"/>
        </w:rPr>
      </w:pPr>
      <w:r w:rsidRPr="00664BC7">
        <w:rPr>
          <w:b/>
          <w:sz w:val="26"/>
          <w:szCs w:val="26"/>
        </w:rPr>
        <w:t>2.1. Đơn vị/nhóm hồ sơ</w:t>
      </w:r>
    </w:p>
    <w:p w:rsidR="00664BC7" w:rsidRDefault="00664BC7" w:rsidP="006E34EF">
      <w:pPr>
        <w:spacing w:line="360" w:lineRule="auto"/>
        <w:rPr>
          <w:sz w:val="26"/>
          <w:szCs w:val="26"/>
        </w:rPr>
      </w:pPr>
      <w:r>
        <w:rPr>
          <w:sz w:val="26"/>
          <w:szCs w:val="26"/>
        </w:rPr>
        <w:t>Để thực hiện được chức năng này vào màn hình [Quản lý hồ sơ] =&gt; chọn menu [Đơn vị/Nhóm hồ sơ] hiển thị màn hình như sau:</w:t>
      </w:r>
    </w:p>
    <w:p w:rsidR="00664BC7" w:rsidRDefault="00724DE0" w:rsidP="006E34EF">
      <w:pPr>
        <w:spacing w:line="360" w:lineRule="auto"/>
        <w:rPr>
          <w:sz w:val="26"/>
          <w:szCs w:val="26"/>
        </w:rPr>
      </w:pPr>
      <w:r>
        <w:rPr>
          <w:noProof/>
        </w:rPr>
        <w:drawing>
          <wp:inline distT="0" distB="0" distL="0" distR="0" wp14:anchorId="445056EE" wp14:editId="5D59253B">
            <wp:extent cx="5581650" cy="229000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587622" cy="2292452"/>
                    </a:xfrm>
                    <a:prstGeom prst="rect">
                      <a:avLst/>
                    </a:prstGeom>
                  </pic:spPr>
                </pic:pic>
              </a:graphicData>
            </a:graphic>
          </wp:inline>
        </w:drawing>
      </w:r>
    </w:p>
    <w:p w:rsidR="00996CAE" w:rsidRDefault="00724DE0" w:rsidP="006E34EF">
      <w:pPr>
        <w:spacing w:line="360" w:lineRule="auto"/>
        <w:rPr>
          <w:sz w:val="26"/>
          <w:szCs w:val="26"/>
        </w:rPr>
      </w:pPr>
      <w:r>
        <w:rPr>
          <w:sz w:val="26"/>
          <w:szCs w:val="26"/>
        </w:rPr>
        <w:t>Màn hình này có các chứ</w:t>
      </w:r>
      <w:r w:rsidR="0059009F">
        <w:rPr>
          <w:sz w:val="26"/>
          <w:szCs w:val="26"/>
        </w:rPr>
        <w:t>c năng</w:t>
      </w:r>
      <w:r w:rsidR="00996CAE">
        <w:rPr>
          <w:sz w:val="26"/>
          <w:szCs w:val="26"/>
        </w:rPr>
        <w:t xml:space="preserve"> sau:</w:t>
      </w:r>
    </w:p>
    <w:p w:rsidR="00996CAE" w:rsidRDefault="00996CAE" w:rsidP="00264627">
      <w:pPr>
        <w:pStyle w:val="ListParagraph"/>
        <w:numPr>
          <w:ilvl w:val="0"/>
          <w:numId w:val="4"/>
        </w:numPr>
        <w:spacing w:line="360" w:lineRule="auto"/>
        <w:rPr>
          <w:sz w:val="26"/>
          <w:szCs w:val="26"/>
        </w:rPr>
      </w:pPr>
      <w:r w:rsidRPr="00996CAE">
        <w:rPr>
          <w:sz w:val="26"/>
          <w:szCs w:val="26"/>
        </w:rPr>
        <w:t>Thêm mới danh mục</w:t>
      </w:r>
    </w:p>
    <w:p w:rsidR="00996CAE" w:rsidRDefault="00996CAE" w:rsidP="00264627">
      <w:pPr>
        <w:pStyle w:val="ListParagraph"/>
        <w:numPr>
          <w:ilvl w:val="0"/>
          <w:numId w:val="4"/>
        </w:numPr>
        <w:spacing w:line="360" w:lineRule="auto"/>
        <w:rPr>
          <w:sz w:val="26"/>
          <w:szCs w:val="26"/>
        </w:rPr>
      </w:pPr>
      <w:r w:rsidRPr="00996CAE">
        <w:rPr>
          <w:sz w:val="26"/>
          <w:szCs w:val="26"/>
        </w:rPr>
        <w:t>Chỉnh sửa danh mục</w:t>
      </w:r>
    </w:p>
    <w:p w:rsidR="00996CAE" w:rsidRDefault="00996CAE" w:rsidP="00264627">
      <w:pPr>
        <w:pStyle w:val="ListParagraph"/>
        <w:numPr>
          <w:ilvl w:val="0"/>
          <w:numId w:val="4"/>
        </w:numPr>
        <w:spacing w:line="360" w:lineRule="auto"/>
        <w:rPr>
          <w:sz w:val="26"/>
          <w:szCs w:val="26"/>
        </w:rPr>
      </w:pPr>
      <w:r w:rsidRPr="00996CAE">
        <w:rPr>
          <w:sz w:val="26"/>
          <w:szCs w:val="26"/>
        </w:rPr>
        <w:t>Xóa danh mục</w:t>
      </w:r>
    </w:p>
    <w:p w:rsidR="004B7B69" w:rsidRPr="00F5497E" w:rsidRDefault="004B7B69" w:rsidP="00264627">
      <w:pPr>
        <w:pStyle w:val="ListParagraph"/>
        <w:numPr>
          <w:ilvl w:val="0"/>
          <w:numId w:val="5"/>
        </w:numPr>
        <w:spacing w:line="360" w:lineRule="auto"/>
        <w:rPr>
          <w:b/>
          <w:sz w:val="26"/>
          <w:szCs w:val="26"/>
        </w:rPr>
      </w:pPr>
      <w:r w:rsidRPr="00F5497E">
        <w:rPr>
          <w:b/>
          <w:sz w:val="26"/>
          <w:szCs w:val="26"/>
        </w:rPr>
        <w:t>Thêm mới danh mục</w:t>
      </w:r>
    </w:p>
    <w:p w:rsidR="004B7B69" w:rsidRDefault="004B7B69" w:rsidP="004B7B69">
      <w:pPr>
        <w:spacing w:line="360" w:lineRule="auto"/>
        <w:ind w:left="360"/>
        <w:rPr>
          <w:sz w:val="26"/>
          <w:szCs w:val="26"/>
        </w:rPr>
      </w:pPr>
      <w:r>
        <w:rPr>
          <w:sz w:val="26"/>
          <w:szCs w:val="26"/>
        </w:rPr>
        <w:t>B1. Để thực hiện thêm danh mục, người dùng click vào các icon sau:</w:t>
      </w:r>
    </w:p>
    <w:p w:rsidR="004B7B69" w:rsidRDefault="004B7B69" w:rsidP="004B7B69">
      <w:pPr>
        <w:spacing w:line="360" w:lineRule="auto"/>
        <w:ind w:left="360"/>
        <w:rPr>
          <w:sz w:val="26"/>
          <w:szCs w:val="26"/>
        </w:rPr>
      </w:pPr>
      <w:r>
        <w:rPr>
          <w:noProof/>
        </w:rPr>
        <w:lastRenderedPageBreak/>
        <w:drawing>
          <wp:inline distT="0" distB="0" distL="0" distR="0" wp14:anchorId="5CBB2155" wp14:editId="684971CB">
            <wp:extent cx="5760720" cy="236728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60720" cy="2367280"/>
                    </a:xfrm>
                    <a:prstGeom prst="rect">
                      <a:avLst/>
                    </a:prstGeom>
                  </pic:spPr>
                </pic:pic>
              </a:graphicData>
            </a:graphic>
          </wp:inline>
        </w:drawing>
      </w:r>
    </w:p>
    <w:p w:rsidR="004B7B69" w:rsidRDefault="004B7B69" w:rsidP="00264627">
      <w:pPr>
        <w:pStyle w:val="ListParagraph"/>
        <w:numPr>
          <w:ilvl w:val="0"/>
          <w:numId w:val="6"/>
        </w:numPr>
        <w:spacing w:line="360" w:lineRule="auto"/>
        <w:rPr>
          <w:sz w:val="26"/>
          <w:szCs w:val="26"/>
        </w:rPr>
      </w:pPr>
      <w:r>
        <w:rPr>
          <w:sz w:val="26"/>
          <w:szCs w:val="26"/>
        </w:rPr>
        <w:t>Bật lên form nhập thông tin như bên dưới:</w:t>
      </w:r>
    </w:p>
    <w:p w:rsidR="004B7B69" w:rsidRDefault="004B7B69" w:rsidP="004B7B69">
      <w:pPr>
        <w:spacing w:line="360" w:lineRule="auto"/>
        <w:ind w:left="360"/>
        <w:rPr>
          <w:sz w:val="26"/>
          <w:szCs w:val="26"/>
        </w:rPr>
      </w:pPr>
      <w:r>
        <w:rPr>
          <w:noProof/>
        </w:rPr>
        <w:drawing>
          <wp:inline distT="0" distB="0" distL="0" distR="0" wp14:anchorId="6DB24A2C" wp14:editId="23D4AF13">
            <wp:extent cx="5760720" cy="299593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60720" cy="2995930"/>
                    </a:xfrm>
                    <a:prstGeom prst="rect">
                      <a:avLst/>
                    </a:prstGeom>
                  </pic:spPr>
                </pic:pic>
              </a:graphicData>
            </a:graphic>
          </wp:inline>
        </w:drawing>
      </w:r>
    </w:p>
    <w:p w:rsidR="004B7B69" w:rsidRDefault="004B7B69" w:rsidP="004B7B69">
      <w:pPr>
        <w:spacing w:line="360" w:lineRule="auto"/>
        <w:ind w:left="360"/>
        <w:rPr>
          <w:sz w:val="26"/>
          <w:szCs w:val="26"/>
        </w:rPr>
      </w:pPr>
      <w:r>
        <w:rPr>
          <w:sz w:val="26"/>
          <w:szCs w:val="26"/>
        </w:rPr>
        <w:t>B2. Nhập thông tin vào form thêm mới đầy đủ.</w:t>
      </w:r>
    </w:p>
    <w:p w:rsidR="004B7B69" w:rsidRDefault="004B7B69" w:rsidP="004B7B69">
      <w:pPr>
        <w:spacing w:line="360" w:lineRule="auto"/>
        <w:ind w:left="360"/>
        <w:rPr>
          <w:sz w:val="26"/>
          <w:szCs w:val="26"/>
        </w:rPr>
      </w:pPr>
      <w:r w:rsidRPr="004B7B69">
        <w:rPr>
          <w:b/>
          <w:sz w:val="26"/>
          <w:szCs w:val="26"/>
        </w:rPr>
        <w:t>Chọn người có quyền cập nhật</w:t>
      </w:r>
      <w:r>
        <w:rPr>
          <w:sz w:val="26"/>
          <w:szCs w:val="26"/>
        </w:rPr>
        <w:t>. Khi click nút [Thêm] sẽ hiển thị lên màn hình danh sách các con người trong đơn vị như sau:</w:t>
      </w:r>
    </w:p>
    <w:p w:rsidR="004B7B69" w:rsidRDefault="004B7B69" w:rsidP="004B7B69">
      <w:pPr>
        <w:spacing w:line="360" w:lineRule="auto"/>
        <w:ind w:left="360"/>
        <w:rPr>
          <w:sz w:val="26"/>
          <w:szCs w:val="26"/>
        </w:rPr>
      </w:pPr>
      <w:r>
        <w:rPr>
          <w:noProof/>
        </w:rPr>
        <w:lastRenderedPageBreak/>
        <w:drawing>
          <wp:inline distT="0" distB="0" distL="0" distR="0" wp14:anchorId="1B8249E1" wp14:editId="65C9B878">
            <wp:extent cx="5760720" cy="3444875"/>
            <wp:effectExtent l="0" t="0" r="0"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60720" cy="3444875"/>
                    </a:xfrm>
                    <a:prstGeom prst="rect">
                      <a:avLst/>
                    </a:prstGeom>
                  </pic:spPr>
                </pic:pic>
              </a:graphicData>
            </a:graphic>
          </wp:inline>
        </w:drawing>
      </w:r>
    </w:p>
    <w:p w:rsidR="004B7B69" w:rsidRPr="00912811" w:rsidRDefault="004B7B69" w:rsidP="00264627">
      <w:pPr>
        <w:pStyle w:val="ListParagraph"/>
        <w:numPr>
          <w:ilvl w:val="0"/>
          <w:numId w:val="4"/>
        </w:numPr>
        <w:spacing w:line="360" w:lineRule="auto"/>
        <w:rPr>
          <w:color w:val="FF0000"/>
          <w:sz w:val="26"/>
          <w:szCs w:val="26"/>
        </w:rPr>
      </w:pPr>
      <w:r>
        <w:rPr>
          <w:sz w:val="26"/>
          <w:szCs w:val="26"/>
        </w:rPr>
        <w:t xml:space="preserve">Check chọn người trong danh sách -&gt; click nút Đồng ý. </w:t>
      </w:r>
      <w:bookmarkStart w:id="8" w:name="_GoBack"/>
      <w:r w:rsidRPr="00912811">
        <w:rPr>
          <w:color w:val="FF0000"/>
          <w:sz w:val="26"/>
          <w:szCs w:val="26"/>
        </w:rPr>
        <w:t>Những người được chọn có quyền cập nhật thì sẽ có quyền chỉnh sửa danh mục như người tạo danh mục. Những người không được thêm vào danh sách người có quyền cập nhật thì sẽ chỉ nhìn thấy tên danh mục mà không có quyền chỉnh sửa danh mục.</w:t>
      </w:r>
    </w:p>
    <w:bookmarkEnd w:id="8"/>
    <w:p w:rsidR="004B7B69" w:rsidRDefault="004B7B69" w:rsidP="004B7B69">
      <w:pPr>
        <w:spacing w:line="360" w:lineRule="auto"/>
        <w:ind w:left="360"/>
        <w:rPr>
          <w:sz w:val="26"/>
          <w:szCs w:val="26"/>
        </w:rPr>
      </w:pPr>
      <w:r>
        <w:rPr>
          <w:sz w:val="26"/>
          <w:szCs w:val="26"/>
        </w:rPr>
        <w:t xml:space="preserve">Sau khi nhập xong đầy đủ thông tin ở trên form Thêm mới danh mục -&gt; click nút [Lưu] hoặc [Lưu và đóng] để thực hiện lưu thông tin vừa nhập vào. </w:t>
      </w:r>
    </w:p>
    <w:p w:rsidR="004B7B69" w:rsidRDefault="004B7B69" w:rsidP="00F5497E">
      <w:pPr>
        <w:spacing w:line="360" w:lineRule="auto"/>
        <w:ind w:left="360"/>
        <w:rPr>
          <w:sz w:val="26"/>
          <w:szCs w:val="26"/>
        </w:rPr>
      </w:pPr>
      <w:r>
        <w:rPr>
          <w:sz w:val="26"/>
          <w:szCs w:val="26"/>
        </w:rPr>
        <w:t>Danh mục vừa được lưu sẽ hiển thị ở danh sách danh mục.</w:t>
      </w:r>
    </w:p>
    <w:p w:rsidR="004B7B69" w:rsidRPr="00F5497E" w:rsidRDefault="004B7B69" w:rsidP="00264627">
      <w:pPr>
        <w:pStyle w:val="ListParagraph"/>
        <w:numPr>
          <w:ilvl w:val="0"/>
          <w:numId w:val="5"/>
        </w:numPr>
        <w:spacing w:line="360" w:lineRule="auto"/>
        <w:rPr>
          <w:b/>
          <w:sz w:val="26"/>
          <w:szCs w:val="26"/>
        </w:rPr>
      </w:pPr>
      <w:r w:rsidRPr="00F5497E">
        <w:rPr>
          <w:b/>
          <w:sz w:val="26"/>
          <w:szCs w:val="26"/>
        </w:rPr>
        <w:t>Chỉnh sửa danh mục</w:t>
      </w:r>
    </w:p>
    <w:p w:rsidR="00F5497E" w:rsidRDefault="00F5497E" w:rsidP="00F5497E">
      <w:pPr>
        <w:spacing w:line="360" w:lineRule="auto"/>
        <w:ind w:left="360"/>
        <w:rPr>
          <w:sz w:val="26"/>
          <w:szCs w:val="26"/>
        </w:rPr>
      </w:pPr>
      <w:r>
        <w:rPr>
          <w:sz w:val="26"/>
          <w:szCs w:val="26"/>
        </w:rPr>
        <w:t>Để thực hiện chức năng chỉnh sửa danh mục, người dùng thực hiện như sau:</w:t>
      </w:r>
    </w:p>
    <w:p w:rsidR="00F5497E" w:rsidRDefault="00F5497E" w:rsidP="00F5497E">
      <w:pPr>
        <w:spacing w:line="360" w:lineRule="auto"/>
        <w:ind w:left="360"/>
        <w:rPr>
          <w:sz w:val="26"/>
          <w:szCs w:val="26"/>
        </w:rPr>
      </w:pPr>
      <w:r>
        <w:rPr>
          <w:sz w:val="26"/>
          <w:szCs w:val="26"/>
        </w:rPr>
        <w:t>B1. Click vào icon sau:</w:t>
      </w:r>
    </w:p>
    <w:p w:rsidR="00F5497E" w:rsidRDefault="00F5497E" w:rsidP="00F5497E">
      <w:pPr>
        <w:spacing w:line="360" w:lineRule="auto"/>
        <w:ind w:left="360"/>
        <w:rPr>
          <w:sz w:val="26"/>
          <w:szCs w:val="26"/>
        </w:rPr>
      </w:pPr>
      <w:r>
        <w:rPr>
          <w:noProof/>
        </w:rPr>
        <w:lastRenderedPageBreak/>
        <w:drawing>
          <wp:inline distT="0" distB="0" distL="0" distR="0" wp14:anchorId="058F507A" wp14:editId="73DE27B0">
            <wp:extent cx="5760720" cy="2358390"/>
            <wp:effectExtent l="0" t="0" r="0" b="381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60720" cy="2358390"/>
                    </a:xfrm>
                    <a:prstGeom prst="rect">
                      <a:avLst/>
                    </a:prstGeom>
                  </pic:spPr>
                </pic:pic>
              </a:graphicData>
            </a:graphic>
          </wp:inline>
        </w:drawing>
      </w:r>
    </w:p>
    <w:p w:rsidR="00F5497E" w:rsidRDefault="00F5497E" w:rsidP="00264627">
      <w:pPr>
        <w:pStyle w:val="ListParagraph"/>
        <w:numPr>
          <w:ilvl w:val="0"/>
          <w:numId w:val="6"/>
        </w:numPr>
        <w:spacing w:line="360" w:lineRule="auto"/>
        <w:rPr>
          <w:sz w:val="26"/>
          <w:szCs w:val="26"/>
        </w:rPr>
      </w:pPr>
      <w:r>
        <w:rPr>
          <w:sz w:val="26"/>
          <w:szCs w:val="26"/>
        </w:rPr>
        <w:t>Hiển thị màn hình chỉnh sửa như sau:</w:t>
      </w:r>
    </w:p>
    <w:p w:rsidR="00F5497E" w:rsidRDefault="00F5497E" w:rsidP="00F5497E">
      <w:pPr>
        <w:spacing w:line="360" w:lineRule="auto"/>
        <w:ind w:left="360"/>
        <w:rPr>
          <w:sz w:val="26"/>
          <w:szCs w:val="26"/>
        </w:rPr>
      </w:pPr>
      <w:r>
        <w:rPr>
          <w:noProof/>
        </w:rPr>
        <w:drawing>
          <wp:inline distT="0" distB="0" distL="0" distR="0" wp14:anchorId="4AA3FF99" wp14:editId="14B9ACA0">
            <wp:extent cx="5760720" cy="324104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60720" cy="3241040"/>
                    </a:xfrm>
                    <a:prstGeom prst="rect">
                      <a:avLst/>
                    </a:prstGeom>
                  </pic:spPr>
                </pic:pic>
              </a:graphicData>
            </a:graphic>
          </wp:inline>
        </w:drawing>
      </w:r>
    </w:p>
    <w:p w:rsidR="00F5497E" w:rsidRDefault="00F5497E" w:rsidP="00F5497E">
      <w:pPr>
        <w:spacing w:line="360" w:lineRule="auto"/>
        <w:ind w:left="360"/>
        <w:rPr>
          <w:sz w:val="26"/>
          <w:szCs w:val="26"/>
        </w:rPr>
      </w:pPr>
      <w:r>
        <w:rPr>
          <w:sz w:val="26"/>
          <w:szCs w:val="26"/>
        </w:rPr>
        <w:t>B2. Người dùng nhập các thông tin chỉnh sửa như các bước mô tả ở trên phần [Thêm mới] =&gt; Sau khi nhập xong thì click nút [Lưu] hoặc [Lưu và đóng].</w:t>
      </w:r>
    </w:p>
    <w:p w:rsidR="004B7B69" w:rsidRPr="00F5497E" w:rsidRDefault="004B7B69" w:rsidP="00264627">
      <w:pPr>
        <w:pStyle w:val="ListParagraph"/>
        <w:numPr>
          <w:ilvl w:val="0"/>
          <w:numId w:val="5"/>
        </w:numPr>
        <w:spacing w:line="360" w:lineRule="auto"/>
        <w:rPr>
          <w:b/>
          <w:sz w:val="26"/>
          <w:szCs w:val="26"/>
        </w:rPr>
      </w:pPr>
      <w:r w:rsidRPr="00F5497E">
        <w:rPr>
          <w:b/>
          <w:sz w:val="26"/>
          <w:szCs w:val="26"/>
        </w:rPr>
        <w:t>Xóa danh mục</w:t>
      </w:r>
    </w:p>
    <w:p w:rsidR="00F5497E" w:rsidRDefault="00F5497E" w:rsidP="00F5497E">
      <w:pPr>
        <w:spacing w:line="360" w:lineRule="auto"/>
        <w:ind w:left="360"/>
        <w:rPr>
          <w:sz w:val="26"/>
          <w:szCs w:val="26"/>
        </w:rPr>
      </w:pPr>
      <w:r>
        <w:rPr>
          <w:sz w:val="26"/>
          <w:szCs w:val="26"/>
        </w:rPr>
        <w:t>Để thực hiện xóa danh mục người dùng click vào icon sau:</w:t>
      </w:r>
    </w:p>
    <w:p w:rsidR="00F5497E" w:rsidRDefault="00F5497E" w:rsidP="00F5497E">
      <w:pPr>
        <w:spacing w:line="360" w:lineRule="auto"/>
        <w:ind w:left="360"/>
        <w:rPr>
          <w:sz w:val="26"/>
          <w:szCs w:val="26"/>
        </w:rPr>
      </w:pPr>
      <w:r>
        <w:rPr>
          <w:noProof/>
        </w:rPr>
        <w:lastRenderedPageBreak/>
        <w:drawing>
          <wp:inline distT="0" distB="0" distL="0" distR="0" wp14:anchorId="54782565" wp14:editId="5E1C12EE">
            <wp:extent cx="5760720" cy="236728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60720" cy="2367280"/>
                    </a:xfrm>
                    <a:prstGeom prst="rect">
                      <a:avLst/>
                    </a:prstGeom>
                  </pic:spPr>
                </pic:pic>
              </a:graphicData>
            </a:graphic>
          </wp:inline>
        </w:drawing>
      </w:r>
    </w:p>
    <w:p w:rsidR="00F5497E" w:rsidRPr="007A4EE1" w:rsidRDefault="00F5497E" w:rsidP="00264627">
      <w:pPr>
        <w:pStyle w:val="ListParagraph"/>
        <w:numPr>
          <w:ilvl w:val="0"/>
          <w:numId w:val="4"/>
        </w:numPr>
        <w:spacing w:line="360" w:lineRule="auto"/>
        <w:rPr>
          <w:color w:val="FF0000"/>
          <w:sz w:val="26"/>
          <w:szCs w:val="26"/>
        </w:rPr>
      </w:pPr>
      <w:r w:rsidRPr="007A4EE1">
        <w:rPr>
          <w:color w:val="FF0000"/>
          <w:sz w:val="26"/>
          <w:szCs w:val="26"/>
        </w:rPr>
        <w:t xml:space="preserve">Trường hợp nếu Danh mục </w:t>
      </w:r>
      <w:r w:rsidR="00D24326" w:rsidRPr="007A4EE1">
        <w:rPr>
          <w:color w:val="FF0000"/>
          <w:sz w:val="26"/>
          <w:szCs w:val="26"/>
        </w:rPr>
        <w:t>chứa</w:t>
      </w:r>
      <w:r w:rsidRPr="007A4EE1">
        <w:rPr>
          <w:color w:val="FF0000"/>
          <w:sz w:val="26"/>
          <w:szCs w:val="26"/>
        </w:rPr>
        <w:t xml:space="preserve"> có hồ sơ nào thì hệ thống sẽ thực hiện xóa danh mục và hiển thị thông báo Xóa thành công. Sau khi xóa xong văn bản sẽ bị mất khỏi </w:t>
      </w:r>
      <w:r w:rsidR="00D24326" w:rsidRPr="007A4EE1">
        <w:rPr>
          <w:color w:val="FF0000"/>
          <w:sz w:val="26"/>
          <w:szCs w:val="26"/>
        </w:rPr>
        <w:t>danh sách Danh mục</w:t>
      </w:r>
    </w:p>
    <w:p w:rsidR="00996CAE" w:rsidRPr="007A4EE1" w:rsidRDefault="00D24326" w:rsidP="00264627">
      <w:pPr>
        <w:pStyle w:val="ListParagraph"/>
        <w:numPr>
          <w:ilvl w:val="0"/>
          <w:numId w:val="4"/>
        </w:numPr>
        <w:spacing w:line="360" w:lineRule="auto"/>
        <w:rPr>
          <w:color w:val="FF0000"/>
          <w:sz w:val="26"/>
          <w:szCs w:val="26"/>
        </w:rPr>
      </w:pPr>
      <w:r w:rsidRPr="007A4EE1">
        <w:rPr>
          <w:color w:val="FF0000"/>
          <w:sz w:val="26"/>
          <w:szCs w:val="26"/>
        </w:rPr>
        <w:t xml:space="preserve">Trường hợp nếu Danh mục đã có có chứa hồ sơ thì hệ thống sẽ hiển thị cảnh báo và không cho phép xóa. </w:t>
      </w:r>
    </w:p>
    <w:p w:rsidR="002021D3" w:rsidRDefault="002021D3" w:rsidP="006E34EF">
      <w:pPr>
        <w:spacing w:line="360" w:lineRule="auto"/>
        <w:rPr>
          <w:b/>
          <w:sz w:val="26"/>
          <w:szCs w:val="26"/>
        </w:rPr>
      </w:pPr>
      <w:r w:rsidRPr="00664BC7">
        <w:rPr>
          <w:b/>
          <w:sz w:val="26"/>
          <w:szCs w:val="26"/>
        </w:rPr>
        <w:t>2.2. Tiêu đề hồ sơ</w:t>
      </w:r>
    </w:p>
    <w:p w:rsidR="005C5ADC" w:rsidRPr="005C5ADC" w:rsidRDefault="005C5ADC" w:rsidP="006E34EF">
      <w:pPr>
        <w:spacing w:line="360" w:lineRule="auto"/>
        <w:rPr>
          <w:sz w:val="26"/>
          <w:szCs w:val="26"/>
        </w:rPr>
      </w:pPr>
      <w:r>
        <w:rPr>
          <w:sz w:val="26"/>
          <w:szCs w:val="26"/>
        </w:rPr>
        <w:t>Màn hình này hiển thị danh sách các danh mục và hồ sơ thuộc danh mục</w:t>
      </w:r>
    </w:p>
    <w:p w:rsidR="00D24326" w:rsidRDefault="005C5ADC" w:rsidP="006E34EF">
      <w:pPr>
        <w:spacing w:line="360" w:lineRule="auto"/>
        <w:rPr>
          <w:sz w:val="26"/>
          <w:szCs w:val="26"/>
        </w:rPr>
      </w:pPr>
      <w:r>
        <w:rPr>
          <w:sz w:val="26"/>
          <w:szCs w:val="26"/>
        </w:rPr>
        <w:t>Cho</w:t>
      </w:r>
      <w:r w:rsidR="00D24326" w:rsidRPr="00D24326">
        <w:rPr>
          <w:sz w:val="26"/>
          <w:szCs w:val="26"/>
        </w:rPr>
        <w:t xml:space="preserve"> phép người dùng thêm mới Hồ sơ vào các danh mục đã nhập trước đó.</w:t>
      </w:r>
    </w:p>
    <w:p w:rsidR="00D24326" w:rsidRDefault="00D24326" w:rsidP="006E34EF">
      <w:pPr>
        <w:spacing w:line="360" w:lineRule="auto"/>
        <w:rPr>
          <w:sz w:val="26"/>
          <w:szCs w:val="26"/>
        </w:rPr>
      </w:pPr>
      <w:r>
        <w:rPr>
          <w:sz w:val="26"/>
          <w:szCs w:val="26"/>
        </w:rPr>
        <w:t>Ở màn hình này sẽ có các chức năng sau:</w:t>
      </w:r>
    </w:p>
    <w:p w:rsidR="00D24326" w:rsidRDefault="00D24326" w:rsidP="00264627">
      <w:pPr>
        <w:pStyle w:val="ListParagraph"/>
        <w:numPr>
          <w:ilvl w:val="0"/>
          <w:numId w:val="7"/>
        </w:numPr>
        <w:spacing w:line="360" w:lineRule="auto"/>
        <w:rPr>
          <w:sz w:val="26"/>
          <w:szCs w:val="26"/>
        </w:rPr>
      </w:pPr>
      <w:r>
        <w:rPr>
          <w:sz w:val="26"/>
          <w:szCs w:val="26"/>
        </w:rPr>
        <w:t>Thêm mới hồ sơ</w:t>
      </w:r>
    </w:p>
    <w:p w:rsidR="00D24326" w:rsidRDefault="00D24326" w:rsidP="00264627">
      <w:pPr>
        <w:pStyle w:val="ListParagraph"/>
        <w:numPr>
          <w:ilvl w:val="0"/>
          <w:numId w:val="7"/>
        </w:numPr>
        <w:spacing w:line="360" w:lineRule="auto"/>
        <w:rPr>
          <w:sz w:val="26"/>
          <w:szCs w:val="26"/>
        </w:rPr>
      </w:pPr>
      <w:r>
        <w:rPr>
          <w:sz w:val="26"/>
          <w:szCs w:val="26"/>
        </w:rPr>
        <w:t>Chỉnh sửa hồ sơ</w:t>
      </w:r>
    </w:p>
    <w:p w:rsidR="00923FCC" w:rsidRDefault="00D24326" w:rsidP="00264627">
      <w:pPr>
        <w:pStyle w:val="ListParagraph"/>
        <w:numPr>
          <w:ilvl w:val="0"/>
          <w:numId w:val="7"/>
        </w:numPr>
        <w:spacing w:line="360" w:lineRule="auto"/>
        <w:rPr>
          <w:sz w:val="26"/>
          <w:szCs w:val="26"/>
        </w:rPr>
      </w:pPr>
      <w:r>
        <w:rPr>
          <w:sz w:val="26"/>
          <w:szCs w:val="26"/>
        </w:rPr>
        <w:t>Xóa hồ sơ</w:t>
      </w:r>
    </w:p>
    <w:p w:rsidR="00923FCC" w:rsidRPr="0023622A" w:rsidRDefault="00923FCC" w:rsidP="00264627">
      <w:pPr>
        <w:pStyle w:val="ListParagraph"/>
        <w:numPr>
          <w:ilvl w:val="0"/>
          <w:numId w:val="8"/>
        </w:numPr>
        <w:spacing w:line="360" w:lineRule="auto"/>
        <w:rPr>
          <w:b/>
          <w:sz w:val="26"/>
          <w:szCs w:val="26"/>
        </w:rPr>
      </w:pPr>
      <w:r w:rsidRPr="0023622A">
        <w:rPr>
          <w:b/>
          <w:sz w:val="26"/>
          <w:szCs w:val="26"/>
        </w:rPr>
        <w:t>Thêm mới hồ sơ</w:t>
      </w:r>
    </w:p>
    <w:p w:rsidR="00285FF8" w:rsidRDefault="00285FF8" w:rsidP="00285FF8">
      <w:pPr>
        <w:spacing w:line="360" w:lineRule="auto"/>
        <w:rPr>
          <w:sz w:val="26"/>
          <w:szCs w:val="26"/>
        </w:rPr>
      </w:pPr>
      <w:r>
        <w:rPr>
          <w:sz w:val="26"/>
          <w:szCs w:val="26"/>
        </w:rPr>
        <w:t>Để thực hiện chức năng, người dùng thực hiện như sau:</w:t>
      </w:r>
    </w:p>
    <w:p w:rsidR="008561AD" w:rsidRDefault="008561AD" w:rsidP="00285FF8">
      <w:pPr>
        <w:spacing w:line="360" w:lineRule="auto"/>
        <w:rPr>
          <w:sz w:val="26"/>
          <w:szCs w:val="26"/>
        </w:rPr>
      </w:pPr>
      <w:r>
        <w:rPr>
          <w:sz w:val="26"/>
          <w:szCs w:val="26"/>
        </w:rPr>
        <w:t>B1. Click vào nút hoặc icon như trong hình:</w:t>
      </w:r>
    </w:p>
    <w:p w:rsidR="008561AD" w:rsidRDefault="0064555B" w:rsidP="00285FF8">
      <w:pPr>
        <w:spacing w:line="360" w:lineRule="auto"/>
        <w:rPr>
          <w:sz w:val="26"/>
          <w:szCs w:val="26"/>
        </w:rPr>
      </w:pPr>
      <w:r>
        <w:rPr>
          <w:noProof/>
        </w:rPr>
        <w:lastRenderedPageBreak/>
        <w:drawing>
          <wp:inline distT="0" distB="0" distL="0" distR="0" wp14:anchorId="369F15AF" wp14:editId="5280A6A5">
            <wp:extent cx="5760720" cy="2356485"/>
            <wp:effectExtent l="0" t="0" r="0" b="571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60720" cy="2356485"/>
                    </a:xfrm>
                    <a:prstGeom prst="rect">
                      <a:avLst/>
                    </a:prstGeom>
                  </pic:spPr>
                </pic:pic>
              </a:graphicData>
            </a:graphic>
          </wp:inline>
        </w:drawing>
      </w:r>
    </w:p>
    <w:p w:rsidR="00285FF8" w:rsidRDefault="0064555B" w:rsidP="00264627">
      <w:pPr>
        <w:pStyle w:val="ListParagraph"/>
        <w:numPr>
          <w:ilvl w:val="0"/>
          <w:numId w:val="6"/>
        </w:numPr>
        <w:spacing w:line="360" w:lineRule="auto"/>
        <w:rPr>
          <w:sz w:val="26"/>
          <w:szCs w:val="26"/>
        </w:rPr>
      </w:pPr>
      <w:r>
        <w:rPr>
          <w:sz w:val="26"/>
          <w:szCs w:val="26"/>
        </w:rPr>
        <w:t>Hiển thị màn hình thêm mới</w:t>
      </w:r>
    </w:p>
    <w:p w:rsidR="0064555B" w:rsidRDefault="0064555B" w:rsidP="0064555B">
      <w:pPr>
        <w:spacing w:line="360" w:lineRule="auto"/>
        <w:rPr>
          <w:sz w:val="26"/>
          <w:szCs w:val="26"/>
        </w:rPr>
      </w:pPr>
      <w:r>
        <w:rPr>
          <w:sz w:val="26"/>
          <w:szCs w:val="26"/>
        </w:rPr>
        <w:t xml:space="preserve">B2. Nhập thông tin </w:t>
      </w:r>
      <w:r w:rsidR="0023622A">
        <w:rPr>
          <w:sz w:val="26"/>
          <w:szCs w:val="26"/>
        </w:rPr>
        <w:t>hồ sơ vào form thêm mới:</w:t>
      </w:r>
    </w:p>
    <w:p w:rsidR="0023622A" w:rsidRDefault="0023622A" w:rsidP="0064555B">
      <w:pPr>
        <w:spacing w:line="360" w:lineRule="auto"/>
        <w:rPr>
          <w:sz w:val="26"/>
          <w:szCs w:val="26"/>
        </w:rPr>
      </w:pPr>
      <w:r>
        <w:rPr>
          <w:noProof/>
        </w:rPr>
        <w:drawing>
          <wp:inline distT="0" distB="0" distL="0" distR="0" wp14:anchorId="2C521CA1" wp14:editId="34055513">
            <wp:extent cx="5760720" cy="438912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60720" cy="4389120"/>
                    </a:xfrm>
                    <a:prstGeom prst="rect">
                      <a:avLst/>
                    </a:prstGeom>
                  </pic:spPr>
                </pic:pic>
              </a:graphicData>
            </a:graphic>
          </wp:inline>
        </w:drawing>
      </w:r>
    </w:p>
    <w:p w:rsidR="0023622A" w:rsidRPr="0064555B" w:rsidRDefault="0023622A" w:rsidP="0064555B">
      <w:pPr>
        <w:spacing w:line="360" w:lineRule="auto"/>
        <w:rPr>
          <w:sz w:val="26"/>
          <w:szCs w:val="26"/>
        </w:rPr>
      </w:pPr>
    </w:p>
    <w:p w:rsidR="0023622A" w:rsidRDefault="0023622A" w:rsidP="0023622A">
      <w:pPr>
        <w:spacing w:line="360" w:lineRule="auto"/>
        <w:ind w:left="360"/>
        <w:rPr>
          <w:sz w:val="26"/>
          <w:szCs w:val="26"/>
        </w:rPr>
      </w:pPr>
      <w:r w:rsidRPr="004B7B69">
        <w:rPr>
          <w:b/>
          <w:sz w:val="26"/>
          <w:szCs w:val="26"/>
        </w:rPr>
        <w:t>Chọn người có quyền cập nhật</w:t>
      </w:r>
      <w:r>
        <w:rPr>
          <w:sz w:val="26"/>
          <w:szCs w:val="26"/>
        </w:rPr>
        <w:t>. Khi click nút [Thêm] sẽ hiển thị lên màn hình danh sách các con người trong đơn vị như sau:</w:t>
      </w:r>
    </w:p>
    <w:p w:rsidR="0023622A" w:rsidRDefault="0023622A" w:rsidP="0023622A">
      <w:pPr>
        <w:spacing w:line="360" w:lineRule="auto"/>
        <w:ind w:left="360"/>
        <w:rPr>
          <w:sz w:val="26"/>
          <w:szCs w:val="26"/>
        </w:rPr>
      </w:pPr>
      <w:r>
        <w:rPr>
          <w:noProof/>
        </w:rPr>
        <w:lastRenderedPageBreak/>
        <w:drawing>
          <wp:inline distT="0" distB="0" distL="0" distR="0" wp14:anchorId="27A656A7" wp14:editId="335709D4">
            <wp:extent cx="5760720" cy="3444875"/>
            <wp:effectExtent l="0" t="0" r="0" b="317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60720" cy="3444875"/>
                    </a:xfrm>
                    <a:prstGeom prst="rect">
                      <a:avLst/>
                    </a:prstGeom>
                  </pic:spPr>
                </pic:pic>
              </a:graphicData>
            </a:graphic>
          </wp:inline>
        </w:drawing>
      </w:r>
    </w:p>
    <w:p w:rsidR="0064555B" w:rsidRPr="00EC59FF" w:rsidRDefault="0023622A" w:rsidP="00264627">
      <w:pPr>
        <w:pStyle w:val="ListParagraph"/>
        <w:numPr>
          <w:ilvl w:val="0"/>
          <w:numId w:val="4"/>
        </w:numPr>
        <w:spacing w:line="360" w:lineRule="auto"/>
        <w:rPr>
          <w:color w:val="FF0000"/>
          <w:sz w:val="26"/>
          <w:szCs w:val="26"/>
        </w:rPr>
      </w:pPr>
      <w:r w:rsidRPr="0023622A">
        <w:rPr>
          <w:sz w:val="26"/>
          <w:szCs w:val="26"/>
        </w:rPr>
        <w:t xml:space="preserve">Check chọn người trong danh sách -&gt; click nút Đồng ý. </w:t>
      </w:r>
      <w:r w:rsidRPr="00EC59FF">
        <w:rPr>
          <w:color w:val="FF0000"/>
          <w:sz w:val="26"/>
          <w:szCs w:val="26"/>
        </w:rPr>
        <w:t>Những người được chọn có quyền cập nhật thì Hồ sơ đó sẽ hiển thị ở danh sách Hồ sơ công việc của cá nhân, cá nhân sẽ có quyền chỉnh sửa, cập nhật hồ sơ.</w:t>
      </w:r>
    </w:p>
    <w:p w:rsidR="0023622A" w:rsidRPr="0023622A" w:rsidRDefault="0023622A" w:rsidP="0023622A">
      <w:pPr>
        <w:spacing w:line="360" w:lineRule="auto"/>
        <w:rPr>
          <w:sz w:val="26"/>
          <w:szCs w:val="26"/>
        </w:rPr>
      </w:pPr>
      <w:r>
        <w:rPr>
          <w:sz w:val="26"/>
          <w:szCs w:val="26"/>
        </w:rPr>
        <w:t>Sau khi nhập đầy đủ các thông tin -&gt; click  nút [Lưu] hoặc [Lưu và đóng]. Hồ sơ vừa được thêm sẽ hiển thị ở danh sách.</w:t>
      </w:r>
    </w:p>
    <w:p w:rsidR="00497B43" w:rsidRPr="006E34EF" w:rsidRDefault="00497B43" w:rsidP="006E34EF">
      <w:pPr>
        <w:spacing w:line="360" w:lineRule="auto"/>
        <w:rPr>
          <w:sz w:val="26"/>
          <w:szCs w:val="26"/>
        </w:rPr>
      </w:pPr>
    </w:p>
    <w:p w:rsidR="00497B43" w:rsidRPr="006E34EF" w:rsidRDefault="00497B43" w:rsidP="006E34EF">
      <w:pPr>
        <w:spacing w:line="360" w:lineRule="auto"/>
        <w:rPr>
          <w:sz w:val="26"/>
          <w:szCs w:val="26"/>
        </w:rPr>
      </w:pPr>
    </w:p>
    <w:p w:rsidR="00497B43" w:rsidRPr="006E34EF" w:rsidRDefault="00497B43" w:rsidP="006E34EF">
      <w:pPr>
        <w:spacing w:line="360" w:lineRule="auto"/>
        <w:rPr>
          <w:sz w:val="26"/>
          <w:szCs w:val="26"/>
        </w:rPr>
      </w:pPr>
    </w:p>
    <w:sectPr w:rsidR="00497B43" w:rsidRPr="006E34EF" w:rsidSect="00AF1FE2">
      <w:headerReference w:type="default" r:id="rId18"/>
      <w:footerReference w:type="default" r:id="rId19"/>
      <w:pgSz w:w="11907" w:h="16840" w:code="9"/>
      <w:pgMar w:top="1451" w:right="1134" w:bottom="1134" w:left="1701" w:header="720" w:footer="18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4EC7" w:rsidRDefault="00E84EC7" w:rsidP="0085652E">
      <w:pPr>
        <w:spacing w:before="0" w:after="0"/>
      </w:pPr>
      <w:r>
        <w:separator/>
      </w:r>
    </w:p>
  </w:endnote>
  <w:endnote w:type="continuationSeparator" w:id="0">
    <w:p w:rsidR="00E84EC7" w:rsidRDefault="00E84EC7" w:rsidP="0085652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A3"/>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51A" w:rsidRDefault="00D6451A" w:rsidP="002A337A">
    <w:pPr>
      <w:pStyle w:val="Footer"/>
      <w:tabs>
        <w:tab w:val="clear" w:pos="9360"/>
        <w:tab w:val="center" w:pos="4536"/>
      </w:tabs>
    </w:pPr>
    <w:r>
      <w:tab/>
    </w:r>
    <w:sdt>
      <w:sdtPr>
        <w:id w:val="-118203971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912811">
          <w:rPr>
            <w:noProof/>
          </w:rPr>
          <w:t>6</w:t>
        </w:r>
        <w:r>
          <w:rPr>
            <w:noProof/>
          </w:rPr>
          <w:fldChar w:fldCharType="end"/>
        </w:r>
      </w:sdtContent>
    </w:sdt>
    <w:r>
      <w:rPr>
        <w:noProof/>
      </w:rPr>
      <w:tab/>
    </w:r>
    <w:r>
      <w:rPr>
        <w:noProof/>
      </w:rPr>
      <w:tab/>
    </w:r>
  </w:p>
  <w:p w:rsidR="00D6451A" w:rsidRDefault="00D6451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4EC7" w:rsidRDefault="00E84EC7" w:rsidP="0085652E">
      <w:pPr>
        <w:spacing w:before="0" w:after="0"/>
      </w:pPr>
      <w:r>
        <w:separator/>
      </w:r>
    </w:p>
  </w:footnote>
  <w:footnote w:type="continuationSeparator" w:id="0">
    <w:p w:rsidR="00E84EC7" w:rsidRDefault="00E84EC7" w:rsidP="0085652E">
      <w:pPr>
        <w:spacing w:before="0"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51A" w:rsidRDefault="00D6451A">
    <w:pPr>
      <w:pStyle w:val="Header"/>
    </w:pPr>
    <w:r>
      <w:t>Tài liệu hướng dẫn hệ thống “Quản lý văn bản điề</w:t>
    </w:r>
    <w:r w:rsidR="004D38EB">
      <w:t>u hành VNPT</w:t>
    </w:r>
    <w:r>
      <w: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70163"/>
    <w:multiLevelType w:val="hybridMultilevel"/>
    <w:tmpl w:val="6AA83278"/>
    <w:lvl w:ilvl="0" w:tplc="59AC8CA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9F5329"/>
    <w:multiLevelType w:val="hybridMultilevel"/>
    <w:tmpl w:val="EEE69F42"/>
    <w:lvl w:ilvl="0" w:tplc="70CE16B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F41802"/>
    <w:multiLevelType w:val="hybridMultilevel"/>
    <w:tmpl w:val="83968346"/>
    <w:lvl w:ilvl="0" w:tplc="D6285F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B62E04"/>
    <w:multiLevelType w:val="multilevel"/>
    <w:tmpl w:val="B4CED22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60317D37"/>
    <w:multiLevelType w:val="hybridMultilevel"/>
    <w:tmpl w:val="2DAA1772"/>
    <w:lvl w:ilvl="0" w:tplc="0D1E85AA">
      <w:start w:val="2"/>
      <w:numFmt w:val="bullet"/>
      <w:lvlText w:val="-"/>
      <w:lvlJc w:val="left"/>
      <w:pPr>
        <w:ind w:left="720" w:hanging="360"/>
      </w:pPr>
      <w:rPr>
        <w:rFonts w:ascii="Times New Roman" w:eastAsia="Constant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9E5379"/>
    <w:multiLevelType w:val="hybridMultilevel"/>
    <w:tmpl w:val="16C02FC4"/>
    <w:lvl w:ilvl="0" w:tplc="E4C28C18">
      <w:start w:val="1"/>
      <w:numFmt w:val="bullet"/>
      <w:lvlText w:val=""/>
      <w:lvlJc w:val="left"/>
      <w:pPr>
        <w:ind w:left="720" w:hanging="360"/>
      </w:pPr>
      <w:rPr>
        <w:rFonts w:ascii="Wingdings" w:eastAsia="Constantia"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D61DB6"/>
    <w:multiLevelType w:val="hybridMultilevel"/>
    <w:tmpl w:val="0C0686D0"/>
    <w:lvl w:ilvl="0" w:tplc="D6285F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1"/>
  </w:num>
  <w:num w:numId="6">
    <w:abstractNumId w:val="5"/>
  </w:num>
  <w:num w:numId="7">
    <w:abstractNumId w:val="6"/>
  </w:num>
  <w:num w:numId="8">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E8F"/>
    <w:rsid w:val="000049FA"/>
    <w:rsid w:val="000078EE"/>
    <w:rsid w:val="00016F30"/>
    <w:rsid w:val="000339CF"/>
    <w:rsid w:val="00042AD1"/>
    <w:rsid w:val="00044DAB"/>
    <w:rsid w:val="000451BA"/>
    <w:rsid w:val="00054E42"/>
    <w:rsid w:val="0006082F"/>
    <w:rsid w:val="00066310"/>
    <w:rsid w:val="000668C7"/>
    <w:rsid w:val="00072F73"/>
    <w:rsid w:val="00090041"/>
    <w:rsid w:val="000938DF"/>
    <w:rsid w:val="000A3627"/>
    <w:rsid w:val="000A76DB"/>
    <w:rsid w:val="000C0340"/>
    <w:rsid w:val="000D3806"/>
    <w:rsid w:val="000E25CE"/>
    <w:rsid w:val="000E317C"/>
    <w:rsid w:val="000E35A7"/>
    <w:rsid w:val="000E63D3"/>
    <w:rsid w:val="000F0FD0"/>
    <w:rsid w:val="000F1854"/>
    <w:rsid w:val="000F5021"/>
    <w:rsid w:val="00101210"/>
    <w:rsid w:val="00106C3F"/>
    <w:rsid w:val="00113F81"/>
    <w:rsid w:val="001171EC"/>
    <w:rsid w:val="0012207C"/>
    <w:rsid w:val="00131A59"/>
    <w:rsid w:val="00134415"/>
    <w:rsid w:val="0013794D"/>
    <w:rsid w:val="00137D93"/>
    <w:rsid w:val="00141EB8"/>
    <w:rsid w:val="00143228"/>
    <w:rsid w:val="0014763B"/>
    <w:rsid w:val="0015020A"/>
    <w:rsid w:val="00165821"/>
    <w:rsid w:val="001661BB"/>
    <w:rsid w:val="00166239"/>
    <w:rsid w:val="001663D1"/>
    <w:rsid w:val="00167437"/>
    <w:rsid w:val="00173367"/>
    <w:rsid w:val="0018647F"/>
    <w:rsid w:val="00190E20"/>
    <w:rsid w:val="00192CE3"/>
    <w:rsid w:val="001B0C1F"/>
    <w:rsid w:val="001C409E"/>
    <w:rsid w:val="001C62F4"/>
    <w:rsid w:val="001C6F36"/>
    <w:rsid w:val="001D1CBC"/>
    <w:rsid w:val="001D1F5A"/>
    <w:rsid w:val="001D2A25"/>
    <w:rsid w:val="001D3244"/>
    <w:rsid w:val="001D4DE1"/>
    <w:rsid w:val="001D6081"/>
    <w:rsid w:val="001E19A3"/>
    <w:rsid w:val="001E1EC6"/>
    <w:rsid w:val="001E4CA0"/>
    <w:rsid w:val="001F4AF6"/>
    <w:rsid w:val="002002ED"/>
    <w:rsid w:val="002021D3"/>
    <w:rsid w:val="002053E4"/>
    <w:rsid w:val="00205CB1"/>
    <w:rsid w:val="0021619F"/>
    <w:rsid w:val="002310EF"/>
    <w:rsid w:val="00233F52"/>
    <w:rsid w:val="00235C46"/>
    <w:rsid w:val="0023622A"/>
    <w:rsid w:val="00241FCD"/>
    <w:rsid w:val="00242569"/>
    <w:rsid w:val="00247186"/>
    <w:rsid w:val="002526E5"/>
    <w:rsid w:val="00254462"/>
    <w:rsid w:val="00257B80"/>
    <w:rsid w:val="00260897"/>
    <w:rsid w:val="00264627"/>
    <w:rsid w:val="00264E62"/>
    <w:rsid w:val="0026551A"/>
    <w:rsid w:val="00270C19"/>
    <w:rsid w:val="00270FD2"/>
    <w:rsid w:val="00272195"/>
    <w:rsid w:val="0027665C"/>
    <w:rsid w:val="00281060"/>
    <w:rsid w:val="0028534F"/>
    <w:rsid w:val="00285FF8"/>
    <w:rsid w:val="00290A85"/>
    <w:rsid w:val="00291802"/>
    <w:rsid w:val="0029467C"/>
    <w:rsid w:val="002949F0"/>
    <w:rsid w:val="00296AF9"/>
    <w:rsid w:val="002A2C3E"/>
    <w:rsid w:val="002A337A"/>
    <w:rsid w:val="002A789E"/>
    <w:rsid w:val="002B0D3F"/>
    <w:rsid w:val="002B243B"/>
    <w:rsid w:val="002B3F4A"/>
    <w:rsid w:val="002C294B"/>
    <w:rsid w:val="002C50D1"/>
    <w:rsid w:val="002C75CE"/>
    <w:rsid w:val="002D11AE"/>
    <w:rsid w:val="002D43A5"/>
    <w:rsid w:val="002E096F"/>
    <w:rsid w:val="002E1AB3"/>
    <w:rsid w:val="002E2325"/>
    <w:rsid w:val="002E58C9"/>
    <w:rsid w:val="002F2E40"/>
    <w:rsid w:val="002F600B"/>
    <w:rsid w:val="0030274A"/>
    <w:rsid w:val="0031276F"/>
    <w:rsid w:val="003147B4"/>
    <w:rsid w:val="00314D88"/>
    <w:rsid w:val="00320ACE"/>
    <w:rsid w:val="00327450"/>
    <w:rsid w:val="0033217C"/>
    <w:rsid w:val="0033454B"/>
    <w:rsid w:val="00334828"/>
    <w:rsid w:val="00334E18"/>
    <w:rsid w:val="00336BB0"/>
    <w:rsid w:val="0035131A"/>
    <w:rsid w:val="00352B61"/>
    <w:rsid w:val="003536C4"/>
    <w:rsid w:val="00353FCF"/>
    <w:rsid w:val="00357914"/>
    <w:rsid w:val="00360CF6"/>
    <w:rsid w:val="00361E0B"/>
    <w:rsid w:val="0037288C"/>
    <w:rsid w:val="00373B53"/>
    <w:rsid w:val="00374747"/>
    <w:rsid w:val="00376107"/>
    <w:rsid w:val="00384FA4"/>
    <w:rsid w:val="00390320"/>
    <w:rsid w:val="00394AF9"/>
    <w:rsid w:val="003954B1"/>
    <w:rsid w:val="003954FB"/>
    <w:rsid w:val="003960EC"/>
    <w:rsid w:val="00397EBB"/>
    <w:rsid w:val="003A4CED"/>
    <w:rsid w:val="003A5C22"/>
    <w:rsid w:val="003A7697"/>
    <w:rsid w:val="003B03A1"/>
    <w:rsid w:val="003B1A0D"/>
    <w:rsid w:val="003D29E8"/>
    <w:rsid w:val="003D65AF"/>
    <w:rsid w:val="003E7AA7"/>
    <w:rsid w:val="00400109"/>
    <w:rsid w:val="00403753"/>
    <w:rsid w:val="00410951"/>
    <w:rsid w:val="004249B6"/>
    <w:rsid w:val="00427A32"/>
    <w:rsid w:val="004321C1"/>
    <w:rsid w:val="00434190"/>
    <w:rsid w:val="004347E6"/>
    <w:rsid w:val="004517DB"/>
    <w:rsid w:val="00451B81"/>
    <w:rsid w:val="00451F6A"/>
    <w:rsid w:val="00452DCA"/>
    <w:rsid w:val="004543B9"/>
    <w:rsid w:val="0045697E"/>
    <w:rsid w:val="0046079D"/>
    <w:rsid w:val="00460EB1"/>
    <w:rsid w:val="00466CC9"/>
    <w:rsid w:val="00474F51"/>
    <w:rsid w:val="0047737A"/>
    <w:rsid w:val="0047764B"/>
    <w:rsid w:val="00486A50"/>
    <w:rsid w:val="00487573"/>
    <w:rsid w:val="00491EF1"/>
    <w:rsid w:val="004950CB"/>
    <w:rsid w:val="00497B43"/>
    <w:rsid w:val="004A4EAB"/>
    <w:rsid w:val="004A5E8F"/>
    <w:rsid w:val="004A7A0B"/>
    <w:rsid w:val="004A7A1E"/>
    <w:rsid w:val="004B0041"/>
    <w:rsid w:val="004B4E4E"/>
    <w:rsid w:val="004B7B69"/>
    <w:rsid w:val="004C283D"/>
    <w:rsid w:val="004D0B1A"/>
    <w:rsid w:val="004D38EB"/>
    <w:rsid w:val="004E08C3"/>
    <w:rsid w:val="004E4284"/>
    <w:rsid w:val="004E4CFD"/>
    <w:rsid w:val="004E739E"/>
    <w:rsid w:val="004F03DE"/>
    <w:rsid w:val="004F6963"/>
    <w:rsid w:val="004F7B4E"/>
    <w:rsid w:val="0050494A"/>
    <w:rsid w:val="00506AB2"/>
    <w:rsid w:val="0051110B"/>
    <w:rsid w:val="00520F86"/>
    <w:rsid w:val="00526A80"/>
    <w:rsid w:val="00526F7F"/>
    <w:rsid w:val="0053166E"/>
    <w:rsid w:val="00542837"/>
    <w:rsid w:val="00547544"/>
    <w:rsid w:val="00550181"/>
    <w:rsid w:val="005530B4"/>
    <w:rsid w:val="0055326B"/>
    <w:rsid w:val="00561F12"/>
    <w:rsid w:val="00563710"/>
    <w:rsid w:val="0056622F"/>
    <w:rsid w:val="0057129A"/>
    <w:rsid w:val="005778E5"/>
    <w:rsid w:val="00585402"/>
    <w:rsid w:val="00585F7A"/>
    <w:rsid w:val="0059009F"/>
    <w:rsid w:val="00591D73"/>
    <w:rsid w:val="005933EC"/>
    <w:rsid w:val="00594F32"/>
    <w:rsid w:val="00595CDA"/>
    <w:rsid w:val="00595CF1"/>
    <w:rsid w:val="005A1B8E"/>
    <w:rsid w:val="005A56AC"/>
    <w:rsid w:val="005A600E"/>
    <w:rsid w:val="005B021C"/>
    <w:rsid w:val="005B74F4"/>
    <w:rsid w:val="005C010A"/>
    <w:rsid w:val="005C31C2"/>
    <w:rsid w:val="005C47C8"/>
    <w:rsid w:val="005C5ADC"/>
    <w:rsid w:val="005D46DB"/>
    <w:rsid w:val="005D7647"/>
    <w:rsid w:val="005E728C"/>
    <w:rsid w:val="00602639"/>
    <w:rsid w:val="00610CC6"/>
    <w:rsid w:val="00616075"/>
    <w:rsid w:val="00624E41"/>
    <w:rsid w:val="00625F70"/>
    <w:rsid w:val="00633025"/>
    <w:rsid w:val="00636DFD"/>
    <w:rsid w:val="00641031"/>
    <w:rsid w:val="0064555B"/>
    <w:rsid w:val="00647F72"/>
    <w:rsid w:val="006518D3"/>
    <w:rsid w:val="00652E54"/>
    <w:rsid w:val="0065388A"/>
    <w:rsid w:val="00653CE0"/>
    <w:rsid w:val="006562AA"/>
    <w:rsid w:val="0066410B"/>
    <w:rsid w:val="00664BC7"/>
    <w:rsid w:val="00671AF9"/>
    <w:rsid w:val="00671C73"/>
    <w:rsid w:val="00674593"/>
    <w:rsid w:val="00677221"/>
    <w:rsid w:val="006842F8"/>
    <w:rsid w:val="006952BA"/>
    <w:rsid w:val="00697464"/>
    <w:rsid w:val="006A2849"/>
    <w:rsid w:val="006A5744"/>
    <w:rsid w:val="006A7449"/>
    <w:rsid w:val="006A7B49"/>
    <w:rsid w:val="006B54DE"/>
    <w:rsid w:val="006C47EF"/>
    <w:rsid w:val="006C5BC3"/>
    <w:rsid w:val="006D17AF"/>
    <w:rsid w:val="006D5474"/>
    <w:rsid w:val="006E15F2"/>
    <w:rsid w:val="006E34E7"/>
    <w:rsid w:val="006E34EF"/>
    <w:rsid w:val="006F2826"/>
    <w:rsid w:val="006F719A"/>
    <w:rsid w:val="00702D10"/>
    <w:rsid w:val="007059A9"/>
    <w:rsid w:val="007137C9"/>
    <w:rsid w:val="00717776"/>
    <w:rsid w:val="00721890"/>
    <w:rsid w:val="007245B1"/>
    <w:rsid w:val="00724DE0"/>
    <w:rsid w:val="00726F85"/>
    <w:rsid w:val="00732459"/>
    <w:rsid w:val="00735CFD"/>
    <w:rsid w:val="007562F7"/>
    <w:rsid w:val="0076413E"/>
    <w:rsid w:val="00770638"/>
    <w:rsid w:val="007708BD"/>
    <w:rsid w:val="007742E0"/>
    <w:rsid w:val="0078099E"/>
    <w:rsid w:val="00780ED9"/>
    <w:rsid w:val="0079542C"/>
    <w:rsid w:val="00797BF1"/>
    <w:rsid w:val="007A26A2"/>
    <w:rsid w:val="007A4EE1"/>
    <w:rsid w:val="007A5D37"/>
    <w:rsid w:val="007A6326"/>
    <w:rsid w:val="007A7FFA"/>
    <w:rsid w:val="007B20F2"/>
    <w:rsid w:val="007B2FC2"/>
    <w:rsid w:val="007B3D93"/>
    <w:rsid w:val="007B3FB4"/>
    <w:rsid w:val="007B432F"/>
    <w:rsid w:val="007C6627"/>
    <w:rsid w:val="007E404A"/>
    <w:rsid w:val="007E460D"/>
    <w:rsid w:val="007F52B1"/>
    <w:rsid w:val="007F6500"/>
    <w:rsid w:val="007F7216"/>
    <w:rsid w:val="0080551D"/>
    <w:rsid w:val="0081236E"/>
    <w:rsid w:val="0083014C"/>
    <w:rsid w:val="00831522"/>
    <w:rsid w:val="008344F4"/>
    <w:rsid w:val="0084230A"/>
    <w:rsid w:val="00845E40"/>
    <w:rsid w:val="00850E3F"/>
    <w:rsid w:val="008561AD"/>
    <w:rsid w:val="0085652E"/>
    <w:rsid w:val="00857382"/>
    <w:rsid w:val="0086685B"/>
    <w:rsid w:val="00874444"/>
    <w:rsid w:val="00876BD5"/>
    <w:rsid w:val="0088733A"/>
    <w:rsid w:val="0089007F"/>
    <w:rsid w:val="00890662"/>
    <w:rsid w:val="008A474A"/>
    <w:rsid w:val="008A56E9"/>
    <w:rsid w:val="008A6A6A"/>
    <w:rsid w:val="008B44AD"/>
    <w:rsid w:val="008B6201"/>
    <w:rsid w:val="008B6D3E"/>
    <w:rsid w:val="008C1AC6"/>
    <w:rsid w:val="008D560D"/>
    <w:rsid w:val="008D79C6"/>
    <w:rsid w:val="008E0C78"/>
    <w:rsid w:val="008E56C2"/>
    <w:rsid w:val="008E59D2"/>
    <w:rsid w:val="008E5BB7"/>
    <w:rsid w:val="008F15F8"/>
    <w:rsid w:val="008F1778"/>
    <w:rsid w:val="008F2793"/>
    <w:rsid w:val="008F3726"/>
    <w:rsid w:val="008F7618"/>
    <w:rsid w:val="00900AB5"/>
    <w:rsid w:val="00907999"/>
    <w:rsid w:val="00910DF1"/>
    <w:rsid w:val="00911768"/>
    <w:rsid w:val="009125EE"/>
    <w:rsid w:val="00912811"/>
    <w:rsid w:val="00923FCC"/>
    <w:rsid w:val="00927AE0"/>
    <w:rsid w:val="009327DA"/>
    <w:rsid w:val="00933178"/>
    <w:rsid w:val="00937930"/>
    <w:rsid w:val="00940F68"/>
    <w:rsid w:val="00942DD2"/>
    <w:rsid w:val="0094464F"/>
    <w:rsid w:val="00951D24"/>
    <w:rsid w:val="00953CC4"/>
    <w:rsid w:val="009561E6"/>
    <w:rsid w:val="00957D28"/>
    <w:rsid w:val="0096088D"/>
    <w:rsid w:val="00971C0E"/>
    <w:rsid w:val="0097486A"/>
    <w:rsid w:val="00975C08"/>
    <w:rsid w:val="0098750E"/>
    <w:rsid w:val="009929E2"/>
    <w:rsid w:val="00992C54"/>
    <w:rsid w:val="00996CAE"/>
    <w:rsid w:val="009A2FB7"/>
    <w:rsid w:val="009D1411"/>
    <w:rsid w:val="009D19EF"/>
    <w:rsid w:val="009E60E9"/>
    <w:rsid w:val="009F01AD"/>
    <w:rsid w:val="009F0F50"/>
    <w:rsid w:val="009F209F"/>
    <w:rsid w:val="009F7CB0"/>
    <w:rsid w:val="00A01E34"/>
    <w:rsid w:val="00A10251"/>
    <w:rsid w:val="00A10F90"/>
    <w:rsid w:val="00A1316E"/>
    <w:rsid w:val="00A21CCB"/>
    <w:rsid w:val="00A30621"/>
    <w:rsid w:val="00A33797"/>
    <w:rsid w:val="00A37CEE"/>
    <w:rsid w:val="00A419AD"/>
    <w:rsid w:val="00A42F5F"/>
    <w:rsid w:val="00A46231"/>
    <w:rsid w:val="00A464C3"/>
    <w:rsid w:val="00A465E7"/>
    <w:rsid w:val="00A47F3C"/>
    <w:rsid w:val="00A50F6C"/>
    <w:rsid w:val="00A5143C"/>
    <w:rsid w:val="00A551C2"/>
    <w:rsid w:val="00A55BF3"/>
    <w:rsid w:val="00A61861"/>
    <w:rsid w:val="00A702BB"/>
    <w:rsid w:val="00A74489"/>
    <w:rsid w:val="00A8036D"/>
    <w:rsid w:val="00A8344B"/>
    <w:rsid w:val="00A90039"/>
    <w:rsid w:val="00A9289D"/>
    <w:rsid w:val="00AA0B1B"/>
    <w:rsid w:val="00AA52BD"/>
    <w:rsid w:val="00AB1C3A"/>
    <w:rsid w:val="00AC06A7"/>
    <w:rsid w:val="00AC1A4D"/>
    <w:rsid w:val="00AC5E4C"/>
    <w:rsid w:val="00AC737E"/>
    <w:rsid w:val="00AD19D0"/>
    <w:rsid w:val="00AD1EC0"/>
    <w:rsid w:val="00AE45AF"/>
    <w:rsid w:val="00AE6AA0"/>
    <w:rsid w:val="00AE6CBD"/>
    <w:rsid w:val="00AF1FE2"/>
    <w:rsid w:val="00AF4447"/>
    <w:rsid w:val="00AF7B31"/>
    <w:rsid w:val="00B00A2E"/>
    <w:rsid w:val="00B02C98"/>
    <w:rsid w:val="00B051BE"/>
    <w:rsid w:val="00B10629"/>
    <w:rsid w:val="00B1286A"/>
    <w:rsid w:val="00B14282"/>
    <w:rsid w:val="00B14A9C"/>
    <w:rsid w:val="00B1682B"/>
    <w:rsid w:val="00B22669"/>
    <w:rsid w:val="00B233CF"/>
    <w:rsid w:val="00B24110"/>
    <w:rsid w:val="00B24C7B"/>
    <w:rsid w:val="00B27F52"/>
    <w:rsid w:val="00B32122"/>
    <w:rsid w:val="00B44857"/>
    <w:rsid w:val="00B4685A"/>
    <w:rsid w:val="00B5358F"/>
    <w:rsid w:val="00B54771"/>
    <w:rsid w:val="00B54C78"/>
    <w:rsid w:val="00B5690C"/>
    <w:rsid w:val="00B614E3"/>
    <w:rsid w:val="00B64780"/>
    <w:rsid w:val="00B80BC4"/>
    <w:rsid w:val="00B8172A"/>
    <w:rsid w:val="00B855B3"/>
    <w:rsid w:val="00B95D67"/>
    <w:rsid w:val="00BA0CCC"/>
    <w:rsid w:val="00BA7D50"/>
    <w:rsid w:val="00BB04E7"/>
    <w:rsid w:val="00BC3312"/>
    <w:rsid w:val="00BC74B4"/>
    <w:rsid w:val="00BC7D0C"/>
    <w:rsid w:val="00BD4F35"/>
    <w:rsid w:val="00BD68B4"/>
    <w:rsid w:val="00BE32ED"/>
    <w:rsid w:val="00BE530B"/>
    <w:rsid w:val="00BE5E1D"/>
    <w:rsid w:val="00BE5F80"/>
    <w:rsid w:val="00BE6FA6"/>
    <w:rsid w:val="00C161A1"/>
    <w:rsid w:val="00C31C38"/>
    <w:rsid w:val="00C35BA3"/>
    <w:rsid w:val="00C42FB8"/>
    <w:rsid w:val="00C4626D"/>
    <w:rsid w:val="00C46C81"/>
    <w:rsid w:val="00C471C9"/>
    <w:rsid w:val="00C50F95"/>
    <w:rsid w:val="00C548D5"/>
    <w:rsid w:val="00C643C9"/>
    <w:rsid w:val="00C820EA"/>
    <w:rsid w:val="00C8244A"/>
    <w:rsid w:val="00C924B6"/>
    <w:rsid w:val="00CA3963"/>
    <w:rsid w:val="00CB00E3"/>
    <w:rsid w:val="00CB4E23"/>
    <w:rsid w:val="00CB7A9A"/>
    <w:rsid w:val="00CC1D1E"/>
    <w:rsid w:val="00CC59D0"/>
    <w:rsid w:val="00CD2B99"/>
    <w:rsid w:val="00CD44E4"/>
    <w:rsid w:val="00CD6C09"/>
    <w:rsid w:val="00CF0EE7"/>
    <w:rsid w:val="00CF14E5"/>
    <w:rsid w:val="00CF6E4B"/>
    <w:rsid w:val="00D05524"/>
    <w:rsid w:val="00D13F8D"/>
    <w:rsid w:val="00D22880"/>
    <w:rsid w:val="00D24326"/>
    <w:rsid w:val="00D25184"/>
    <w:rsid w:val="00D2690B"/>
    <w:rsid w:val="00D30846"/>
    <w:rsid w:val="00D4506E"/>
    <w:rsid w:val="00D469CC"/>
    <w:rsid w:val="00D60AFD"/>
    <w:rsid w:val="00D63EB6"/>
    <w:rsid w:val="00D6451A"/>
    <w:rsid w:val="00D64D21"/>
    <w:rsid w:val="00D67430"/>
    <w:rsid w:val="00D84275"/>
    <w:rsid w:val="00D863F6"/>
    <w:rsid w:val="00D864B9"/>
    <w:rsid w:val="00D8763D"/>
    <w:rsid w:val="00DA3A9A"/>
    <w:rsid w:val="00DA73B1"/>
    <w:rsid w:val="00DB68E1"/>
    <w:rsid w:val="00DB6DBB"/>
    <w:rsid w:val="00DB71B8"/>
    <w:rsid w:val="00DC4175"/>
    <w:rsid w:val="00DC79AE"/>
    <w:rsid w:val="00DD0A97"/>
    <w:rsid w:val="00DD446A"/>
    <w:rsid w:val="00DF0F80"/>
    <w:rsid w:val="00DF278F"/>
    <w:rsid w:val="00DF5F30"/>
    <w:rsid w:val="00DF6698"/>
    <w:rsid w:val="00E07B3C"/>
    <w:rsid w:val="00E104FD"/>
    <w:rsid w:val="00E16858"/>
    <w:rsid w:val="00E17AFB"/>
    <w:rsid w:val="00E260DD"/>
    <w:rsid w:val="00E31EEA"/>
    <w:rsid w:val="00E3495B"/>
    <w:rsid w:val="00E35060"/>
    <w:rsid w:val="00E35E3C"/>
    <w:rsid w:val="00E37234"/>
    <w:rsid w:val="00E408DA"/>
    <w:rsid w:val="00E41434"/>
    <w:rsid w:val="00E457DA"/>
    <w:rsid w:val="00E61EC9"/>
    <w:rsid w:val="00E748AA"/>
    <w:rsid w:val="00E7603F"/>
    <w:rsid w:val="00E84EC7"/>
    <w:rsid w:val="00E86131"/>
    <w:rsid w:val="00E87EE0"/>
    <w:rsid w:val="00E90BA7"/>
    <w:rsid w:val="00E960C4"/>
    <w:rsid w:val="00EA1154"/>
    <w:rsid w:val="00EA4E6A"/>
    <w:rsid w:val="00EB02FC"/>
    <w:rsid w:val="00EB6B18"/>
    <w:rsid w:val="00EC23CE"/>
    <w:rsid w:val="00EC2680"/>
    <w:rsid w:val="00EC59FF"/>
    <w:rsid w:val="00EC5B4E"/>
    <w:rsid w:val="00EC76E9"/>
    <w:rsid w:val="00EE40CB"/>
    <w:rsid w:val="00EE495E"/>
    <w:rsid w:val="00EE5801"/>
    <w:rsid w:val="00EF5090"/>
    <w:rsid w:val="00F0029C"/>
    <w:rsid w:val="00F0323E"/>
    <w:rsid w:val="00F046B4"/>
    <w:rsid w:val="00F10B43"/>
    <w:rsid w:val="00F14BCF"/>
    <w:rsid w:val="00F177C2"/>
    <w:rsid w:val="00F17F09"/>
    <w:rsid w:val="00F21511"/>
    <w:rsid w:val="00F27397"/>
    <w:rsid w:val="00F30FAA"/>
    <w:rsid w:val="00F348DD"/>
    <w:rsid w:val="00F5345A"/>
    <w:rsid w:val="00F5497E"/>
    <w:rsid w:val="00F62403"/>
    <w:rsid w:val="00F714D2"/>
    <w:rsid w:val="00F7225F"/>
    <w:rsid w:val="00F80A15"/>
    <w:rsid w:val="00F82D0F"/>
    <w:rsid w:val="00F86045"/>
    <w:rsid w:val="00F87B8A"/>
    <w:rsid w:val="00F929D5"/>
    <w:rsid w:val="00FA2E2D"/>
    <w:rsid w:val="00FA505C"/>
    <w:rsid w:val="00FA605D"/>
    <w:rsid w:val="00FC1B4E"/>
    <w:rsid w:val="00FC352B"/>
    <w:rsid w:val="00FC6062"/>
    <w:rsid w:val="00FC7B3D"/>
    <w:rsid w:val="00FD3C28"/>
    <w:rsid w:val="00FE17FD"/>
    <w:rsid w:val="00FE4A8C"/>
    <w:rsid w:val="00FE4AE1"/>
    <w:rsid w:val="00FE7D54"/>
    <w:rsid w:val="00FF4FA4"/>
    <w:rsid w:val="00FF7C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4ACFE69-66C1-4626-BF3B-3DD07F6DB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68C7"/>
    <w:pPr>
      <w:spacing w:before="120" w:after="120" w:line="240" w:lineRule="auto"/>
    </w:pPr>
    <w:rPr>
      <w:rFonts w:ascii="Times New Roman" w:eastAsia="Constantia" w:hAnsi="Times New Roman" w:cs="Times New Roman"/>
      <w:sz w:val="24"/>
    </w:rPr>
  </w:style>
  <w:style w:type="paragraph" w:styleId="Heading1">
    <w:name w:val="heading 1"/>
    <w:basedOn w:val="Normal"/>
    <w:next w:val="Normal"/>
    <w:link w:val="Heading1Char"/>
    <w:uiPriority w:val="9"/>
    <w:qFormat/>
    <w:rsid w:val="00721890"/>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34E18"/>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34E18"/>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87EE0"/>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79542C"/>
    <w:pPr>
      <w:keepNext/>
      <w:keepLines/>
      <w:numPr>
        <w:ilvl w:val="4"/>
        <w:numId w:val="1"/>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79542C"/>
    <w:pPr>
      <w:keepNext/>
      <w:keepLines/>
      <w:numPr>
        <w:ilvl w:val="5"/>
        <w:numId w:val="1"/>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79542C"/>
    <w:pPr>
      <w:keepNext/>
      <w:keepLines/>
      <w:numPr>
        <w:ilvl w:val="6"/>
        <w:numId w:val="1"/>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79542C"/>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9542C"/>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668C7"/>
    <w:pPr>
      <w:spacing w:after="0" w:line="240" w:lineRule="auto"/>
    </w:pPr>
    <w:rPr>
      <w:rFonts w:ascii="Constantia" w:eastAsia="Times New Roman" w:hAnsi="Constantia" w:cs="Times New Roman"/>
    </w:rPr>
  </w:style>
  <w:style w:type="character" w:customStyle="1" w:styleId="NoSpacingChar">
    <w:name w:val="No Spacing Char"/>
    <w:link w:val="NoSpacing"/>
    <w:uiPriority w:val="1"/>
    <w:rsid w:val="000668C7"/>
    <w:rPr>
      <w:rFonts w:ascii="Constantia" w:eastAsia="Times New Roman" w:hAnsi="Constantia" w:cs="Times New Roman"/>
    </w:rPr>
  </w:style>
  <w:style w:type="paragraph" w:styleId="BalloonText">
    <w:name w:val="Balloon Text"/>
    <w:basedOn w:val="Normal"/>
    <w:link w:val="BalloonTextChar"/>
    <w:uiPriority w:val="99"/>
    <w:semiHidden/>
    <w:unhideWhenUsed/>
    <w:rsid w:val="000668C7"/>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68C7"/>
    <w:rPr>
      <w:rFonts w:ascii="Tahoma" w:eastAsia="Constantia" w:hAnsi="Tahoma" w:cs="Tahoma"/>
      <w:sz w:val="16"/>
      <w:szCs w:val="16"/>
    </w:rPr>
  </w:style>
  <w:style w:type="paragraph" w:styleId="ListParagraph">
    <w:name w:val="List Paragraph"/>
    <w:basedOn w:val="Normal"/>
    <w:link w:val="ListParagraphChar"/>
    <w:uiPriority w:val="99"/>
    <w:qFormat/>
    <w:rsid w:val="000668C7"/>
    <w:pPr>
      <w:ind w:left="720"/>
      <w:contextualSpacing/>
    </w:pPr>
  </w:style>
  <w:style w:type="character" w:customStyle="1" w:styleId="ListParagraphChar">
    <w:name w:val="List Paragraph Char"/>
    <w:link w:val="ListParagraph"/>
    <w:rsid w:val="000668C7"/>
    <w:rPr>
      <w:rFonts w:ascii="Times New Roman" w:eastAsia="Constantia" w:hAnsi="Times New Roman" w:cs="Times New Roman"/>
      <w:sz w:val="24"/>
    </w:rPr>
  </w:style>
  <w:style w:type="character" w:styleId="Hyperlink">
    <w:name w:val="Hyperlink"/>
    <w:basedOn w:val="DefaultParagraphFont"/>
    <w:uiPriority w:val="99"/>
    <w:unhideWhenUsed/>
    <w:qFormat/>
    <w:rsid w:val="00334E18"/>
    <w:rPr>
      <w:color w:val="0000FF" w:themeColor="hyperlink"/>
      <w:u w:val="single"/>
    </w:rPr>
  </w:style>
  <w:style w:type="character" w:customStyle="1" w:styleId="Heading3Char">
    <w:name w:val="Heading 3 Char"/>
    <w:basedOn w:val="DefaultParagraphFont"/>
    <w:link w:val="Heading3"/>
    <w:uiPriority w:val="9"/>
    <w:rsid w:val="00334E18"/>
    <w:rPr>
      <w:rFonts w:asciiTheme="majorHAnsi" w:eastAsiaTheme="majorEastAsia" w:hAnsiTheme="majorHAnsi" w:cstheme="majorBidi"/>
      <w:b/>
      <w:bCs/>
      <w:color w:val="4F81BD" w:themeColor="accent1"/>
      <w:sz w:val="24"/>
    </w:rPr>
  </w:style>
  <w:style w:type="character" w:customStyle="1" w:styleId="Heading2Char">
    <w:name w:val="Heading 2 Char"/>
    <w:basedOn w:val="DefaultParagraphFont"/>
    <w:link w:val="Heading2"/>
    <w:uiPriority w:val="9"/>
    <w:rsid w:val="00334E18"/>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BD68B4"/>
    <w:pPr>
      <w:spacing w:after="100"/>
    </w:pPr>
  </w:style>
  <w:style w:type="paragraph" w:styleId="TOC2">
    <w:name w:val="toc 2"/>
    <w:basedOn w:val="Normal"/>
    <w:next w:val="Normal"/>
    <w:autoRedefine/>
    <w:uiPriority w:val="39"/>
    <w:unhideWhenUsed/>
    <w:rsid w:val="00BD68B4"/>
    <w:pPr>
      <w:spacing w:after="100"/>
      <w:ind w:left="240"/>
    </w:pPr>
  </w:style>
  <w:style w:type="paragraph" w:styleId="TOC3">
    <w:name w:val="toc 3"/>
    <w:basedOn w:val="Normal"/>
    <w:next w:val="Normal"/>
    <w:autoRedefine/>
    <w:uiPriority w:val="39"/>
    <w:unhideWhenUsed/>
    <w:rsid w:val="00BD68B4"/>
    <w:pPr>
      <w:spacing w:after="100"/>
      <w:ind w:left="480"/>
    </w:pPr>
  </w:style>
  <w:style w:type="character" w:customStyle="1" w:styleId="Heading4Char">
    <w:name w:val="Heading 4 Char"/>
    <w:basedOn w:val="DefaultParagraphFont"/>
    <w:link w:val="Heading4"/>
    <w:uiPriority w:val="9"/>
    <w:rsid w:val="00E87EE0"/>
    <w:rPr>
      <w:rFonts w:asciiTheme="majorHAnsi" w:eastAsiaTheme="majorEastAsia" w:hAnsiTheme="majorHAnsi" w:cstheme="majorBidi"/>
      <w:b/>
      <w:bCs/>
      <w:i/>
      <w:iCs/>
      <w:color w:val="4F81BD" w:themeColor="accent1"/>
      <w:sz w:val="24"/>
    </w:rPr>
  </w:style>
  <w:style w:type="character" w:customStyle="1" w:styleId="Heading1Char">
    <w:name w:val="Heading 1 Char"/>
    <w:basedOn w:val="DefaultParagraphFont"/>
    <w:link w:val="Heading1"/>
    <w:uiPriority w:val="9"/>
    <w:rsid w:val="00721890"/>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B233CF"/>
    <w:pPr>
      <w:spacing w:line="276" w:lineRule="auto"/>
      <w:outlineLvl w:val="9"/>
    </w:pPr>
    <w:rPr>
      <w:lang w:eastAsia="ja-JP"/>
    </w:rPr>
  </w:style>
  <w:style w:type="paragraph" w:styleId="Header">
    <w:name w:val="header"/>
    <w:basedOn w:val="Normal"/>
    <w:link w:val="HeaderChar"/>
    <w:uiPriority w:val="99"/>
    <w:unhideWhenUsed/>
    <w:rsid w:val="0085652E"/>
    <w:pPr>
      <w:tabs>
        <w:tab w:val="center" w:pos="4680"/>
        <w:tab w:val="right" w:pos="9360"/>
      </w:tabs>
      <w:spacing w:before="0" w:after="0"/>
    </w:pPr>
  </w:style>
  <w:style w:type="character" w:customStyle="1" w:styleId="HeaderChar">
    <w:name w:val="Header Char"/>
    <w:basedOn w:val="DefaultParagraphFont"/>
    <w:link w:val="Header"/>
    <w:uiPriority w:val="99"/>
    <w:rsid w:val="0085652E"/>
    <w:rPr>
      <w:rFonts w:ascii="Times New Roman" w:eastAsia="Constantia" w:hAnsi="Times New Roman" w:cs="Times New Roman"/>
      <w:sz w:val="24"/>
    </w:rPr>
  </w:style>
  <w:style w:type="paragraph" w:styleId="Footer">
    <w:name w:val="footer"/>
    <w:basedOn w:val="Normal"/>
    <w:link w:val="FooterChar"/>
    <w:uiPriority w:val="99"/>
    <w:unhideWhenUsed/>
    <w:rsid w:val="0085652E"/>
    <w:pPr>
      <w:tabs>
        <w:tab w:val="center" w:pos="4680"/>
        <w:tab w:val="right" w:pos="9360"/>
      </w:tabs>
      <w:spacing w:before="0" w:after="0"/>
    </w:pPr>
  </w:style>
  <w:style w:type="character" w:customStyle="1" w:styleId="FooterChar">
    <w:name w:val="Footer Char"/>
    <w:basedOn w:val="DefaultParagraphFont"/>
    <w:link w:val="Footer"/>
    <w:uiPriority w:val="99"/>
    <w:rsid w:val="0085652E"/>
    <w:rPr>
      <w:rFonts w:ascii="Times New Roman" w:eastAsia="Constantia" w:hAnsi="Times New Roman" w:cs="Times New Roman"/>
      <w:sz w:val="24"/>
    </w:rPr>
  </w:style>
  <w:style w:type="character" w:customStyle="1" w:styleId="Heading5Char">
    <w:name w:val="Heading 5 Char"/>
    <w:basedOn w:val="DefaultParagraphFont"/>
    <w:link w:val="Heading5"/>
    <w:uiPriority w:val="9"/>
    <w:rsid w:val="0079542C"/>
    <w:rPr>
      <w:rFonts w:asciiTheme="majorHAnsi" w:eastAsiaTheme="majorEastAsia" w:hAnsiTheme="majorHAnsi" w:cstheme="majorBidi"/>
      <w:color w:val="365F91" w:themeColor="accent1" w:themeShade="BF"/>
      <w:sz w:val="24"/>
    </w:rPr>
  </w:style>
  <w:style w:type="character" w:customStyle="1" w:styleId="Heading6Char">
    <w:name w:val="Heading 6 Char"/>
    <w:basedOn w:val="DefaultParagraphFont"/>
    <w:link w:val="Heading6"/>
    <w:uiPriority w:val="9"/>
    <w:semiHidden/>
    <w:rsid w:val="0079542C"/>
    <w:rPr>
      <w:rFonts w:asciiTheme="majorHAnsi" w:eastAsiaTheme="majorEastAsia" w:hAnsiTheme="majorHAnsi" w:cstheme="majorBidi"/>
      <w:color w:val="243F60" w:themeColor="accent1" w:themeShade="7F"/>
      <w:sz w:val="24"/>
    </w:rPr>
  </w:style>
  <w:style w:type="character" w:customStyle="1" w:styleId="Heading7Char">
    <w:name w:val="Heading 7 Char"/>
    <w:basedOn w:val="DefaultParagraphFont"/>
    <w:link w:val="Heading7"/>
    <w:uiPriority w:val="9"/>
    <w:semiHidden/>
    <w:rsid w:val="0079542C"/>
    <w:rPr>
      <w:rFonts w:asciiTheme="majorHAnsi" w:eastAsiaTheme="majorEastAsia" w:hAnsiTheme="majorHAnsi" w:cstheme="majorBidi"/>
      <w:i/>
      <w:iCs/>
      <w:color w:val="243F60" w:themeColor="accent1" w:themeShade="7F"/>
      <w:sz w:val="24"/>
    </w:rPr>
  </w:style>
  <w:style w:type="character" w:customStyle="1" w:styleId="Heading8Char">
    <w:name w:val="Heading 8 Char"/>
    <w:basedOn w:val="DefaultParagraphFont"/>
    <w:link w:val="Heading8"/>
    <w:uiPriority w:val="9"/>
    <w:semiHidden/>
    <w:rsid w:val="0079542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9542C"/>
    <w:rPr>
      <w:rFonts w:asciiTheme="majorHAnsi" w:eastAsiaTheme="majorEastAsia" w:hAnsiTheme="majorHAnsi" w:cstheme="majorBidi"/>
      <w:i/>
      <w:iCs/>
      <w:color w:val="272727" w:themeColor="text1" w:themeTint="D8"/>
      <w:sz w:val="21"/>
      <w:szCs w:val="21"/>
    </w:rPr>
  </w:style>
  <w:style w:type="paragraph" w:customStyle="1" w:styleId="ListParagraph2">
    <w:name w:val="List Paragraph2"/>
    <w:basedOn w:val="Normal"/>
    <w:uiPriority w:val="99"/>
    <w:qFormat/>
    <w:rsid w:val="00AE6AA0"/>
    <w:pPr>
      <w:spacing w:before="0" w:after="200" w:line="276" w:lineRule="auto"/>
      <w:ind w:left="720"/>
      <w:contextualSpacing/>
    </w:pPr>
    <w:rPr>
      <w:rFonts w:eastAsiaTheme="minorHAnsi" w:cstheme="minorBidi"/>
      <w:sz w:val="22"/>
    </w:rPr>
  </w:style>
  <w:style w:type="paragraph" w:customStyle="1" w:styleId="ListParagraph1">
    <w:name w:val="List Paragraph1"/>
    <w:basedOn w:val="Normal"/>
    <w:uiPriority w:val="34"/>
    <w:qFormat/>
    <w:rsid w:val="002B3F4A"/>
    <w:pPr>
      <w:spacing w:before="0" w:after="160" w:line="259" w:lineRule="auto"/>
      <w:ind w:left="720"/>
      <w:contextualSpacing/>
    </w:pPr>
    <w:rPr>
      <w:rFonts w:eastAsia="Times New Roman"/>
      <w:szCs w:val="24"/>
    </w:rPr>
  </w:style>
  <w:style w:type="paragraph" w:styleId="Caption">
    <w:name w:val="caption"/>
    <w:basedOn w:val="Normal"/>
    <w:next w:val="Normal"/>
    <w:uiPriority w:val="99"/>
    <w:unhideWhenUsed/>
    <w:qFormat/>
    <w:rsid w:val="0066410B"/>
    <w:pPr>
      <w:spacing w:before="0" w:after="200"/>
    </w:pPr>
    <w:rPr>
      <w:rFonts w:eastAsia="Times New Roman"/>
      <w:i/>
      <w:iCs/>
      <w:color w:val="1F497D"/>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bodyPr/>
      <a:lstStyle/>
      <a:style>
        <a:lnRef idx="1">
          <a:schemeClr val="accent2"/>
        </a:lnRef>
        <a:fillRef idx="0">
          <a:schemeClr val="accent2"/>
        </a:fillRef>
        <a:effectRef idx="0">
          <a:schemeClr val="accent2"/>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0D6243-59E1-44DD-868B-0C6574BFA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2071</TotalTime>
  <Pages>9</Pages>
  <Words>497</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Nguyen Ly</cp:lastModifiedBy>
  <cp:revision>451</cp:revision>
  <cp:lastPrinted>2017-07-24T00:55:00Z</cp:lastPrinted>
  <dcterms:created xsi:type="dcterms:W3CDTF">2017-07-21T00:31:00Z</dcterms:created>
  <dcterms:modified xsi:type="dcterms:W3CDTF">2021-11-22T02:28:00Z</dcterms:modified>
</cp:coreProperties>
</file>